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64F" w:rsidRPr="00B318CB" w:rsidRDefault="00E6264F" w:rsidP="00763C89">
      <w:pPr>
        <w:pStyle w:val="Title"/>
        <w:jc w:val="center"/>
        <w:rPr>
          <w:color w:val="FF6600"/>
        </w:rPr>
      </w:pPr>
      <w:r w:rsidRPr="00C67C1D">
        <w:rPr>
          <w:color w:val="FF6600"/>
        </w:rPr>
        <w:t>Mee</w:t>
      </w:r>
      <w:bookmarkStart w:id="0" w:name="_GoBack"/>
      <w:bookmarkEnd w:id="0"/>
      <w:r w:rsidR="00763C89">
        <w:rPr>
          <w:color w:val="FF6600"/>
        </w:rPr>
        <w:t xml:space="preserve"> soojen</w:t>
      </w:r>
      <w:r>
        <w:rPr>
          <w:color w:val="FF6600"/>
        </w:rPr>
        <w:t>duskapp 1m3 kasutusjuhend</w:t>
      </w:r>
    </w:p>
    <w:p w:rsidR="00E6264F" w:rsidRPr="00F26F22" w:rsidRDefault="00E6264F" w:rsidP="00E6264F">
      <w:pPr>
        <w:rPr>
          <w:rFonts w:cs="Lucida Grande"/>
        </w:rPr>
      </w:pPr>
    </w:p>
    <w:p w:rsidR="00E6264F" w:rsidRPr="004877F7" w:rsidRDefault="00E6264F" w:rsidP="00E6264F">
      <w:pPr>
        <w:pStyle w:val="Subtitle"/>
      </w:pPr>
      <w:r>
        <w:t>01 2016</w:t>
      </w:r>
    </w:p>
    <w:p w:rsidR="00E6264F" w:rsidRPr="00B318CB" w:rsidRDefault="00E6264F" w:rsidP="00E6264F">
      <w:pPr>
        <w:pStyle w:val="Subtitle"/>
      </w:pPr>
      <w:r>
        <w:t>Versioon 1.</w:t>
      </w:r>
    </w:p>
    <w:p w:rsidR="00E6264F" w:rsidRDefault="00E6264F">
      <w:r>
        <w:rPr>
          <w:noProof/>
        </w:rPr>
        <w:drawing>
          <wp:inline distT="0" distB="0" distL="0" distR="0">
            <wp:extent cx="5962650" cy="5267325"/>
            <wp:effectExtent l="19050" t="0" r="0" b="0"/>
            <wp:docPr id="3" name="Picture 3" descr="Mee soojendusk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e soojenduskapp"/>
                    <pic:cNvPicPr>
                      <a:picLocks noChangeAspect="1" noChangeArrowheads="1"/>
                    </pic:cNvPicPr>
                  </pic:nvPicPr>
                  <pic:blipFill>
                    <a:blip r:embed="rId8" cstate="print"/>
                    <a:srcRect/>
                    <a:stretch>
                      <a:fillRect/>
                    </a:stretch>
                  </pic:blipFill>
                  <pic:spPr bwMode="auto">
                    <a:xfrm>
                      <a:off x="0" y="0"/>
                      <a:ext cx="5965863" cy="5270163"/>
                    </a:xfrm>
                    <a:prstGeom prst="rect">
                      <a:avLst/>
                    </a:prstGeom>
                    <a:noFill/>
                    <a:ln w="9525">
                      <a:noFill/>
                      <a:miter lim="800000"/>
                      <a:headEnd/>
                      <a:tailEnd/>
                    </a:ln>
                  </pic:spPr>
                </pic:pic>
              </a:graphicData>
            </a:graphic>
          </wp:inline>
        </w:drawing>
      </w:r>
    </w:p>
    <w:p w:rsidR="00E6264F" w:rsidRPr="00DC0771" w:rsidRDefault="00D25391" w:rsidP="00D25391">
      <w:pPr>
        <w:tabs>
          <w:tab w:val="left" w:pos="4110"/>
        </w:tabs>
        <w:jc w:val="center"/>
        <w:rPr>
          <w:rFonts w:ascii="Arial" w:hAnsi="Arial" w:cs="Arial"/>
        </w:rPr>
      </w:pPr>
      <w:proofErr w:type="gramStart"/>
      <w:r w:rsidRPr="00DC0771">
        <w:rPr>
          <w:rFonts w:ascii="Arial" w:hAnsi="Arial" w:cs="Arial"/>
          <w:sz w:val="24"/>
          <w:szCs w:val="24"/>
        </w:rPr>
        <w:t>Käesolev kasutusjuhend on eestikeeles.</w:t>
      </w:r>
      <w:proofErr w:type="gramEnd"/>
      <w:r w:rsidR="00E6264F" w:rsidRPr="00DC0771">
        <w:rPr>
          <w:rFonts w:ascii="Arial" w:hAnsi="Arial" w:cs="Arial"/>
        </w:rPr>
        <w:br w:type="page"/>
      </w:r>
    </w:p>
    <w:sdt>
      <w:sdtPr>
        <w:rPr>
          <w:rFonts w:asciiTheme="minorHAnsi" w:eastAsiaTheme="minorHAnsi" w:hAnsiTheme="minorHAnsi" w:cstheme="minorBidi"/>
          <w:b w:val="0"/>
          <w:bCs w:val="0"/>
          <w:color w:val="auto"/>
          <w:sz w:val="22"/>
          <w:szCs w:val="22"/>
        </w:rPr>
        <w:id w:val="538995036"/>
        <w:docPartObj>
          <w:docPartGallery w:val="Table of Contents"/>
          <w:docPartUnique/>
        </w:docPartObj>
      </w:sdtPr>
      <w:sdtContent>
        <w:p w:rsidR="00E6264F" w:rsidRPr="00FF41A8" w:rsidRDefault="009008BA">
          <w:pPr>
            <w:pStyle w:val="TOCHeading"/>
            <w:rPr>
              <w:rFonts w:ascii="Arial" w:hAnsi="Arial" w:cs="Arial"/>
              <w:sz w:val="40"/>
              <w:szCs w:val="40"/>
            </w:rPr>
          </w:pPr>
          <w:r w:rsidRPr="00FF41A8">
            <w:rPr>
              <w:rFonts w:ascii="Arial" w:hAnsi="Arial" w:cs="Arial"/>
              <w:color w:val="F79646" w:themeColor="accent6"/>
              <w:sz w:val="40"/>
              <w:szCs w:val="40"/>
            </w:rPr>
            <w:t>SISUKORD</w:t>
          </w:r>
        </w:p>
        <w:p w:rsidR="00BE7328" w:rsidRDefault="00AF2EEC">
          <w:pPr>
            <w:pStyle w:val="TOC1"/>
            <w:tabs>
              <w:tab w:val="right" w:leader="dot" w:pos="9350"/>
            </w:tabs>
            <w:rPr>
              <w:rFonts w:eastAsiaTheme="minorEastAsia"/>
              <w:noProof/>
            </w:rPr>
          </w:pPr>
          <w:r w:rsidRPr="00C11AE1">
            <w:rPr>
              <w:rFonts w:ascii="Arial" w:hAnsi="Arial" w:cs="Arial"/>
              <w:sz w:val="24"/>
              <w:szCs w:val="24"/>
            </w:rPr>
            <w:fldChar w:fldCharType="begin"/>
          </w:r>
          <w:r w:rsidR="00E6264F" w:rsidRPr="00C11AE1">
            <w:rPr>
              <w:rFonts w:ascii="Arial" w:hAnsi="Arial" w:cs="Arial"/>
              <w:sz w:val="24"/>
              <w:szCs w:val="24"/>
            </w:rPr>
            <w:instrText xml:space="preserve"> TOC \o "1-3" \h \z \u </w:instrText>
          </w:r>
          <w:r w:rsidRPr="00C11AE1">
            <w:rPr>
              <w:rFonts w:ascii="Arial" w:hAnsi="Arial" w:cs="Arial"/>
              <w:sz w:val="24"/>
              <w:szCs w:val="24"/>
            </w:rPr>
            <w:fldChar w:fldCharType="separate"/>
          </w:r>
          <w:hyperlink w:anchor="_Toc54600861" w:history="1">
            <w:r w:rsidR="00BE7328" w:rsidRPr="00D71716">
              <w:rPr>
                <w:rStyle w:val="Hyperlink"/>
                <w:rFonts w:ascii="Arial" w:hAnsi="Arial" w:cs="Arial"/>
                <w:noProof/>
              </w:rPr>
              <w:t>1 Ohutusnõuded ja hoiatused</w:t>
            </w:r>
            <w:r w:rsidR="00BE7328">
              <w:rPr>
                <w:noProof/>
                <w:webHidden/>
              </w:rPr>
              <w:tab/>
            </w:r>
            <w:r w:rsidR="00BE7328">
              <w:rPr>
                <w:noProof/>
                <w:webHidden/>
              </w:rPr>
              <w:fldChar w:fldCharType="begin"/>
            </w:r>
            <w:r w:rsidR="00BE7328">
              <w:rPr>
                <w:noProof/>
                <w:webHidden/>
              </w:rPr>
              <w:instrText xml:space="preserve"> PAGEREF _Toc54600861 \h </w:instrText>
            </w:r>
            <w:r w:rsidR="00BE7328">
              <w:rPr>
                <w:noProof/>
                <w:webHidden/>
              </w:rPr>
            </w:r>
            <w:r w:rsidR="00BE7328">
              <w:rPr>
                <w:noProof/>
                <w:webHidden/>
              </w:rPr>
              <w:fldChar w:fldCharType="separate"/>
            </w:r>
            <w:r w:rsidR="00BE7328">
              <w:rPr>
                <w:noProof/>
                <w:webHidden/>
              </w:rPr>
              <w:t>3</w:t>
            </w:r>
            <w:r w:rsidR="00BE7328">
              <w:rPr>
                <w:noProof/>
                <w:webHidden/>
              </w:rPr>
              <w:fldChar w:fldCharType="end"/>
            </w:r>
          </w:hyperlink>
        </w:p>
        <w:p w:rsidR="00BE7328" w:rsidRDefault="00BE7328">
          <w:pPr>
            <w:pStyle w:val="TOC2"/>
            <w:tabs>
              <w:tab w:val="right" w:leader="dot" w:pos="9350"/>
            </w:tabs>
            <w:rPr>
              <w:rFonts w:eastAsiaTheme="minorEastAsia"/>
              <w:noProof/>
            </w:rPr>
          </w:pPr>
          <w:hyperlink w:anchor="_Toc54600862" w:history="1">
            <w:r w:rsidRPr="00D71716">
              <w:rPr>
                <w:rStyle w:val="Hyperlink"/>
                <w:rFonts w:ascii="Arial" w:hAnsi="Arial" w:cs="Arial"/>
                <w:noProof/>
              </w:rPr>
              <w:t>1.1 Tehniline ohutus</w:t>
            </w:r>
            <w:r>
              <w:rPr>
                <w:noProof/>
                <w:webHidden/>
              </w:rPr>
              <w:tab/>
            </w:r>
            <w:r>
              <w:rPr>
                <w:noProof/>
                <w:webHidden/>
              </w:rPr>
              <w:fldChar w:fldCharType="begin"/>
            </w:r>
            <w:r>
              <w:rPr>
                <w:noProof/>
                <w:webHidden/>
              </w:rPr>
              <w:instrText xml:space="preserve"> PAGEREF _Toc54600862 \h </w:instrText>
            </w:r>
            <w:r>
              <w:rPr>
                <w:noProof/>
                <w:webHidden/>
              </w:rPr>
            </w:r>
            <w:r>
              <w:rPr>
                <w:noProof/>
                <w:webHidden/>
              </w:rPr>
              <w:fldChar w:fldCharType="separate"/>
            </w:r>
            <w:r>
              <w:rPr>
                <w:noProof/>
                <w:webHidden/>
              </w:rPr>
              <w:t>4</w:t>
            </w:r>
            <w:r>
              <w:rPr>
                <w:noProof/>
                <w:webHidden/>
              </w:rPr>
              <w:fldChar w:fldCharType="end"/>
            </w:r>
          </w:hyperlink>
        </w:p>
        <w:p w:rsidR="00BE7328" w:rsidRDefault="00BE7328">
          <w:pPr>
            <w:pStyle w:val="TOC2"/>
            <w:tabs>
              <w:tab w:val="right" w:leader="dot" w:pos="9350"/>
            </w:tabs>
            <w:rPr>
              <w:rFonts w:eastAsiaTheme="minorEastAsia"/>
              <w:noProof/>
            </w:rPr>
          </w:pPr>
          <w:hyperlink w:anchor="_Toc54600863" w:history="1">
            <w:r w:rsidRPr="00D71716">
              <w:rPr>
                <w:rStyle w:val="Hyperlink"/>
                <w:rFonts w:ascii="Arial" w:hAnsi="Arial" w:cs="Arial"/>
                <w:noProof/>
              </w:rPr>
              <w:t>1.2 Märkused</w:t>
            </w:r>
            <w:r>
              <w:rPr>
                <w:noProof/>
                <w:webHidden/>
              </w:rPr>
              <w:tab/>
            </w:r>
            <w:r>
              <w:rPr>
                <w:noProof/>
                <w:webHidden/>
              </w:rPr>
              <w:fldChar w:fldCharType="begin"/>
            </w:r>
            <w:r>
              <w:rPr>
                <w:noProof/>
                <w:webHidden/>
              </w:rPr>
              <w:instrText xml:space="preserve"> PAGEREF _Toc54600863 \h </w:instrText>
            </w:r>
            <w:r>
              <w:rPr>
                <w:noProof/>
                <w:webHidden/>
              </w:rPr>
            </w:r>
            <w:r>
              <w:rPr>
                <w:noProof/>
                <w:webHidden/>
              </w:rPr>
              <w:fldChar w:fldCharType="separate"/>
            </w:r>
            <w:r>
              <w:rPr>
                <w:noProof/>
                <w:webHidden/>
              </w:rPr>
              <w:t>4</w:t>
            </w:r>
            <w:r>
              <w:rPr>
                <w:noProof/>
                <w:webHidden/>
              </w:rPr>
              <w:fldChar w:fldCharType="end"/>
            </w:r>
          </w:hyperlink>
        </w:p>
        <w:p w:rsidR="00BE7328" w:rsidRDefault="00BE7328">
          <w:pPr>
            <w:pStyle w:val="TOC1"/>
            <w:tabs>
              <w:tab w:val="right" w:leader="dot" w:pos="9350"/>
            </w:tabs>
            <w:rPr>
              <w:rFonts w:eastAsiaTheme="minorEastAsia"/>
              <w:noProof/>
            </w:rPr>
          </w:pPr>
          <w:hyperlink w:anchor="_Toc54600864" w:history="1">
            <w:r w:rsidRPr="00D71716">
              <w:rPr>
                <w:rStyle w:val="Hyperlink"/>
                <w:rFonts w:ascii="Arial" w:hAnsi="Arial" w:cs="Arial"/>
                <w:noProof/>
              </w:rPr>
              <w:t>2 Tutvustus</w:t>
            </w:r>
            <w:r>
              <w:rPr>
                <w:noProof/>
                <w:webHidden/>
              </w:rPr>
              <w:tab/>
            </w:r>
            <w:r>
              <w:rPr>
                <w:noProof/>
                <w:webHidden/>
              </w:rPr>
              <w:fldChar w:fldCharType="begin"/>
            </w:r>
            <w:r>
              <w:rPr>
                <w:noProof/>
                <w:webHidden/>
              </w:rPr>
              <w:instrText xml:space="preserve"> PAGEREF _Toc54600864 \h </w:instrText>
            </w:r>
            <w:r>
              <w:rPr>
                <w:noProof/>
                <w:webHidden/>
              </w:rPr>
            </w:r>
            <w:r>
              <w:rPr>
                <w:noProof/>
                <w:webHidden/>
              </w:rPr>
              <w:fldChar w:fldCharType="separate"/>
            </w:r>
            <w:r>
              <w:rPr>
                <w:noProof/>
                <w:webHidden/>
              </w:rPr>
              <w:t>5</w:t>
            </w:r>
            <w:r>
              <w:rPr>
                <w:noProof/>
                <w:webHidden/>
              </w:rPr>
              <w:fldChar w:fldCharType="end"/>
            </w:r>
          </w:hyperlink>
        </w:p>
        <w:p w:rsidR="00BE7328" w:rsidRDefault="00BE7328">
          <w:pPr>
            <w:pStyle w:val="TOC2"/>
            <w:tabs>
              <w:tab w:val="right" w:leader="dot" w:pos="9350"/>
            </w:tabs>
            <w:rPr>
              <w:rFonts w:eastAsiaTheme="minorEastAsia"/>
              <w:noProof/>
            </w:rPr>
          </w:pPr>
          <w:hyperlink w:anchor="_Toc54600865" w:history="1">
            <w:r w:rsidRPr="00D71716">
              <w:rPr>
                <w:rStyle w:val="Hyperlink"/>
                <w:rFonts w:ascii="Arial" w:hAnsi="Arial" w:cs="Arial"/>
                <w:noProof/>
              </w:rPr>
              <w:t>2.1 Käsitlus ja kasutusjuhendi eesmärk</w:t>
            </w:r>
            <w:r>
              <w:rPr>
                <w:noProof/>
                <w:webHidden/>
              </w:rPr>
              <w:tab/>
            </w:r>
            <w:r>
              <w:rPr>
                <w:noProof/>
                <w:webHidden/>
              </w:rPr>
              <w:fldChar w:fldCharType="begin"/>
            </w:r>
            <w:r>
              <w:rPr>
                <w:noProof/>
                <w:webHidden/>
              </w:rPr>
              <w:instrText xml:space="preserve"> PAGEREF _Toc54600865 \h </w:instrText>
            </w:r>
            <w:r>
              <w:rPr>
                <w:noProof/>
                <w:webHidden/>
              </w:rPr>
            </w:r>
            <w:r>
              <w:rPr>
                <w:noProof/>
                <w:webHidden/>
              </w:rPr>
              <w:fldChar w:fldCharType="separate"/>
            </w:r>
            <w:r>
              <w:rPr>
                <w:noProof/>
                <w:webHidden/>
              </w:rPr>
              <w:t>6</w:t>
            </w:r>
            <w:r>
              <w:rPr>
                <w:noProof/>
                <w:webHidden/>
              </w:rPr>
              <w:fldChar w:fldCharType="end"/>
            </w:r>
          </w:hyperlink>
        </w:p>
        <w:p w:rsidR="00BE7328" w:rsidRDefault="00BE7328">
          <w:pPr>
            <w:pStyle w:val="TOC2"/>
            <w:tabs>
              <w:tab w:val="right" w:leader="dot" w:pos="9350"/>
            </w:tabs>
            <w:rPr>
              <w:rFonts w:eastAsiaTheme="minorEastAsia"/>
              <w:noProof/>
            </w:rPr>
          </w:pPr>
          <w:hyperlink w:anchor="_Toc54600866" w:history="1">
            <w:r w:rsidRPr="00D71716">
              <w:rPr>
                <w:rStyle w:val="Hyperlink"/>
                <w:rFonts w:ascii="Arial" w:hAnsi="Arial" w:cs="Arial"/>
                <w:noProof/>
              </w:rPr>
              <w:t>2.2 Ülevaade tööprotsessist</w:t>
            </w:r>
            <w:r>
              <w:rPr>
                <w:noProof/>
                <w:webHidden/>
              </w:rPr>
              <w:tab/>
            </w:r>
            <w:r>
              <w:rPr>
                <w:noProof/>
                <w:webHidden/>
              </w:rPr>
              <w:fldChar w:fldCharType="begin"/>
            </w:r>
            <w:r>
              <w:rPr>
                <w:noProof/>
                <w:webHidden/>
              </w:rPr>
              <w:instrText xml:space="preserve"> PAGEREF _Toc54600866 \h </w:instrText>
            </w:r>
            <w:r>
              <w:rPr>
                <w:noProof/>
                <w:webHidden/>
              </w:rPr>
            </w:r>
            <w:r>
              <w:rPr>
                <w:noProof/>
                <w:webHidden/>
              </w:rPr>
              <w:fldChar w:fldCharType="separate"/>
            </w:r>
            <w:r>
              <w:rPr>
                <w:noProof/>
                <w:webHidden/>
              </w:rPr>
              <w:t>6</w:t>
            </w:r>
            <w:r>
              <w:rPr>
                <w:noProof/>
                <w:webHidden/>
              </w:rPr>
              <w:fldChar w:fldCharType="end"/>
            </w:r>
          </w:hyperlink>
        </w:p>
        <w:p w:rsidR="00BE7328" w:rsidRDefault="00BE7328">
          <w:pPr>
            <w:pStyle w:val="TOC1"/>
            <w:tabs>
              <w:tab w:val="right" w:leader="dot" w:pos="9350"/>
            </w:tabs>
            <w:rPr>
              <w:rFonts w:eastAsiaTheme="minorEastAsia"/>
              <w:noProof/>
            </w:rPr>
          </w:pPr>
          <w:hyperlink w:anchor="_Toc54600867" w:history="1">
            <w:r w:rsidRPr="00D71716">
              <w:rPr>
                <w:rStyle w:val="Hyperlink"/>
                <w:rFonts w:ascii="Arial" w:hAnsi="Arial" w:cs="Arial"/>
                <w:noProof/>
              </w:rPr>
              <w:t>3 Esimene kasutuselevõtt ja tööprotsess</w:t>
            </w:r>
            <w:r>
              <w:rPr>
                <w:noProof/>
                <w:webHidden/>
              </w:rPr>
              <w:tab/>
            </w:r>
            <w:r>
              <w:rPr>
                <w:noProof/>
                <w:webHidden/>
              </w:rPr>
              <w:fldChar w:fldCharType="begin"/>
            </w:r>
            <w:r>
              <w:rPr>
                <w:noProof/>
                <w:webHidden/>
              </w:rPr>
              <w:instrText xml:space="preserve"> PAGEREF _Toc54600867 \h </w:instrText>
            </w:r>
            <w:r>
              <w:rPr>
                <w:noProof/>
                <w:webHidden/>
              </w:rPr>
            </w:r>
            <w:r>
              <w:rPr>
                <w:noProof/>
                <w:webHidden/>
              </w:rPr>
              <w:fldChar w:fldCharType="separate"/>
            </w:r>
            <w:r>
              <w:rPr>
                <w:noProof/>
                <w:webHidden/>
              </w:rPr>
              <w:t>7</w:t>
            </w:r>
            <w:r>
              <w:rPr>
                <w:noProof/>
                <w:webHidden/>
              </w:rPr>
              <w:fldChar w:fldCharType="end"/>
            </w:r>
          </w:hyperlink>
        </w:p>
        <w:p w:rsidR="00BE7328" w:rsidRDefault="00BE7328">
          <w:pPr>
            <w:pStyle w:val="TOC1"/>
            <w:tabs>
              <w:tab w:val="right" w:leader="dot" w:pos="9350"/>
            </w:tabs>
            <w:rPr>
              <w:rFonts w:eastAsiaTheme="minorEastAsia"/>
              <w:noProof/>
            </w:rPr>
          </w:pPr>
          <w:hyperlink w:anchor="_Toc54600868" w:history="1">
            <w:r w:rsidRPr="00D71716">
              <w:rPr>
                <w:rStyle w:val="Hyperlink"/>
                <w:rFonts w:ascii="Arial" w:hAnsi="Arial" w:cs="Arial"/>
                <w:noProof/>
              </w:rPr>
              <w:t>4 Temperatuuri kontrolleri ESM-3711 HN kasutusjuhend</w:t>
            </w:r>
            <w:r>
              <w:rPr>
                <w:noProof/>
                <w:webHidden/>
              </w:rPr>
              <w:tab/>
            </w:r>
            <w:r>
              <w:rPr>
                <w:noProof/>
                <w:webHidden/>
              </w:rPr>
              <w:fldChar w:fldCharType="begin"/>
            </w:r>
            <w:r>
              <w:rPr>
                <w:noProof/>
                <w:webHidden/>
              </w:rPr>
              <w:instrText xml:space="preserve"> PAGEREF _Toc54600868 \h </w:instrText>
            </w:r>
            <w:r>
              <w:rPr>
                <w:noProof/>
                <w:webHidden/>
              </w:rPr>
            </w:r>
            <w:r>
              <w:rPr>
                <w:noProof/>
                <w:webHidden/>
              </w:rPr>
              <w:fldChar w:fldCharType="separate"/>
            </w:r>
            <w:r>
              <w:rPr>
                <w:noProof/>
                <w:webHidden/>
              </w:rPr>
              <w:t>8</w:t>
            </w:r>
            <w:r>
              <w:rPr>
                <w:noProof/>
                <w:webHidden/>
              </w:rPr>
              <w:fldChar w:fldCharType="end"/>
            </w:r>
          </w:hyperlink>
        </w:p>
        <w:p w:rsidR="00BE7328" w:rsidRDefault="00BE7328">
          <w:pPr>
            <w:pStyle w:val="TOC1"/>
            <w:tabs>
              <w:tab w:val="right" w:leader="dot" w:pos="9350"/>
            </w:tabs>
            <w:rPr>
              <w:rFonts w:eastAsiaTheme="minorEastAsia"/>
              <w:noProof/>
            </w:rPr>
          </w:pPr>
          <w:hyperlink w:anchor="_Toc54600869" w:history="1">
            <w:r w:rsidRPr="00D71716">
              <w:rPr>
                <w:rStyle w:val="Hyperlink"/>
                <w:rFonts w:ascii="Arial" w:hAnsi="Arial" w:cs="Arial"/>
                <w:noProof/>
              </w:rPr>
              <w:t>5 Tehnilised andmed</w:t>
            </w:r>
            <w:r>
              <w:rPr>
                <w:noProof/>
                <w:webHidden/>
              </w:rPr>
              <w:tab/>
            </w:r>
            <w:r>
              <w:rPr>
                <w:noProof/>
                <w:webHidden/>
              </w:rPr>
              <w:fldChar w:fldCharType="begin"/>
            </w:r>
            <w:r>
              <w:rPr>
                <w:noProof/>
                <w:webHidden/>
              </w:rPr>
              <w:instrText xml:space="preserve"> PAGEREF _Toc54600869 \h </w:instrText>
            </w:r>
            <w:r>
              <w:rPr>
                <w:noProof/>
                <w:webHidden/>
              </w:rPr>
            </w:r>
            <w:r>
              <w:rPr>
                <w:noProof/>
                <w:webHidden/>
              </w:rPr>
              <w:fldChar w:fldCharType="separate"/>
            </w:r>
            <w:r>
              <w:rPr>
                <w:noProof/>
                <w:webHidden/>
              </w:rPr>
              <w:t>11</w:t>
            </w:r>
            <w:r>
              <w:rPr>
                <w:noProof/>
                <w:webHidden/>
              </w:rPr>
              <w:fldChar w:fldCharType="end"/>
            </w:r>
          </w:hyperlink>
        </w:p>
        <w:p w:rsidR="00BE7328" w:rsidRDefault="00BE7328">
          <w:pPr>
            <w:pStyle w:val="TOC1"/>
            <w:tabs>
              <w:tab w:val="right" w:leader="dot" w:pos="9350"/>
            </w:tabs>
            <w:rPr>
              <w:rFonts w:eastAsiaTheme="minorEastAsia"/>
              <w:noProof/>
            </w:rPr>
          </w:pPr>
          <w:hyperlink w:anchor="_Toc54600870" w:history="1">
            <w:r w:rsidRPr="00D71716">
              <w:rPr>
                <w:rStyle w:val="Hyperlink"/>
                <w:rFonts w:ascii="Arial" w:hAnsi="Arial" w:cs="Arial"/>
                <w:noProof/>
              </w:rPr>
              <w:t>6 Seadme transport</w:t>
            </w:r>
            <w:r>
              <w:rPr>
                <w:noProof/>
                <w:webHidden/>
              </w:rPr>
              <w:tab/>
            </w:r>
            <w:r>
              <w:rPr>
                <w:noProof/>
                <w:webHidden/>
              </w:rPr>
              <w:fldChar w:fldCharType="begin"/>
            </w:r>
            <w:r>
              <w:rPr>
                <w:noProof/>
                <w:webHidden/>
              </w:rPr>
              <w:instrText xml:space="preserve"> PAGEREF _Toc54600870 \h </w:instrText>
            </w:r>
            <w:r>
              <w:rPr>
                <w:noProof/>
                <w:webHidden/>
              </w:rPr>
            </w:r>
            <w:r>
              <w:rPr>
                <w:noProof/>
                <w:webHidden/>
              </w:rPr>
              <w:fldChar w:fldCharType="separate"/>
            </w:r>
            <w:r>
              <w:rPr>
                <w:noProof/>
                <w:webHidden/>
              </w:rPr>
              <w:t>12</w:t>
            </w:r>
            <w:r>
              <w:rPr>
                <w:noProof/>
                <w:webHidden/>
              </w:rPr>
              <w:fldChar w:fldCharType="end"/>
            </w:r>
          </w:hyperlink>
        </w:p>
        <w:p w:rsidR="00BE7328" w:rsidRDefault="00BE7328">
          <w:pPr>
            <w:pStyle w:val="TOC1"/>
            <w:tabs>
              <w:tab w:val="right" w:leader="dot" w:pos="9350"/>
            </w:tabs>
            <w:rPr>
              <w:rFonts w:eastAsiaTheme="minorEastAsia"/>
              <w:noProof/>
            </w:rPr>
          </w:pPr>
          <w:hyperlink w:anchor="_Toc54600871" w:history="1">
            <w:r w:rsidRPr="00D71716">
              <w:rPr>
                <w:rStyle w:val="Hyperlink"/>
                <w:rFonts w:ascii="Arial" w:hAnsi="Arial" w:cs="Arial"/>
                <w:noProof/>
              </w:rPr>
              <w:t>7 Seadme hooldamine ja pesu</w:t>
            </w:r>
            <w:r>
              <w:rPr>
                <w:noProof/>
                <w:webHidden/>
              </w:rPr>
              <w:tab/>
            </w:r>
            <w:r>
              <w:rPr>
                <w:noProof/>
                <w:webHidden/>
              </w:rPr>
              <w:fldChar w:fldCharType="begin"/>
            </w:r>
            <w:r>
              <w:rPr>
                <w:noProof/>
                <w:webHidden/>
              </w:rPr>
              <w:instrText xml:space="preserve"> PAGEREF _Toc54600871 \h </w:instrText>
            </w:r>
            <w:r>
              <w:rPr>
                <w:noProof/>
                <w:webHidden/>
              </w:rPr>
            </w:r>
            <w:r>
              <w:rPr>
                <w:noProof/>
                <w:webHidden/>
              </w:rPr>
              <w:fldChar w:fldCharType="separate"/>
            </w:r>
            <w:r>
              <w:rPr>
                <w:noProof/>
                <w:webHidden/>
              </w:rPr>
              <w:t>12</w:t>
            </w:r>
            <w:r>
              <w:rPr>
                <w:noProof/>
                <w:webHidden/>
              </w:rPr>
              <w:fldChar w:fldCharType="end"/>
            </w:r>
          </w:hyperlink>
        </w:p>
        <w:p w:rsidR="00BE7328" w:rsidRDefault="00BE7328">
          <w:pPr>
            <w:pStyle w:val="TOC1"/>
            <w:tabs>
              <w:tab w:val="right" w:leader="dot" w:pos="9350"/>
            </w:tabs>
            <w:rPr>
              <w:rFonts w:eastAsiaTheme="minorEastAsia"/>
              <w:noProof/>
            </w:rPr>
          </w:pPr>
          <w:hyperlink w:anchor="_Toc54600872" w:history="1">
            <w:r w:rsidRPr="00D71716">
              <w:rPr>
                <w:rStyle w:val="Hyperlink"/>
                <w:rFonts w:ascii="Arial" w:hAnsi="Arial" w:cs="Arial"/>
                <w:noProof/>
              </w:rPr>
              <w:t>8 Ohutusabinõud</w:t>
            </w:r>
            <w:r>
              <w:rPr>
                <w:noProof/>
                <w:webHidden/>
              </w:rPr>
              <w:tab/>
            </w:r>
            <w:r>
              <w:rPr>
                <w:noProof/>
                <w:webHidden/>
              </w:rPr>
              <w:fldChar w:fldCharType="begin"/>
            </w:r>
            <w:r>
              <w:rPr>
                <w:noProof/>
                <w:webHidden/>
              </w:rPr>
              <w:instrText xml:space="preserve"> PAGEREF _Toc54600872 \h </w:instrText>
            </w:r>
            <w:r>
              <w:rPr>
                <w:noProof/>
                <w:webHidden/>
              </w:rPr>
            </w:r>
            <w:r>
              <w:rPr>
                <w:noProof/>
                <w:webHidden/>
              </w:rPr>
              <w:fldChar w:fldCharType="separate"/>
            </w:r>
            <w:r>
              <w:rPr>
                <w:noProof/>
                <w:webHidden/>
              </w:rPr>
              <w:t>13</w:t>
            </w:r>
            <w:r>
              <w:rPr>
                <w:noProof/>
                <w:webHidden/>
              </w:rPr>
              <w:fldChar w:fldCharType="end"/>
            </w:r>
          </w:hyperlink>
        </w:p>
        <w:p w:rsidR="00BE7328" w:rsidRDefault="00BE7328">
          <w:pPr>
            <w:pStyle w:val="TOC2"/>
            <w:tabs>
              <w:tab w:val="right" w:leader="dot" w:pos="9350"/>
            </w:tabs>
            <w:rPr>
              <w:rFonts w:eastAsiaTheme="minorEastAsia"/>
              <w:noProof/>
            </w:rPr>
          </w:pPr>
          <w:hyperlink w:anchor="_Toc54600873" w:history="1">
            <w:r w:rsidRPr="00D71716">
              <w:rPr>
                <w:rStyle w:val="Hyperlink"/>
                <w:rFonts w:ascii="Arial" w:hAnsi="Arial" w:cs="Arial"/>
                <w:noProof/>
              </w:rPr>
              <w:t>8.1 Ohutusmärgid</w:t>
            </w:r>
            <w:r>
              <w:rPr>
                <w:noProof/>
                <w:webHidden/>
              </w:rPr>
              <w:tab/>
            </w:r>
            <w:r>
              <w:rPr>
                <w:noProof/>
                <w:webHidden/>
              </w:rPr>
              <w:fldChar w:fldCharType="begin"/>
            </w:r>
            <w:r>
              <w:rPr>
                <w:noProof/>
                <w:webHidden/>
              </w:rPr>
              <w:instrText xml:space="preserve"> PAGEREF _Toc54600873 \h </w:instrText>
            </w:r>
            <w:r>
              <w:rPr>
                <w:noProof/>
                <w:webHidden/>
              </w:rPr>
            </w:r>
            <w:r>
              <w:rPr>
                <w:noProof/>
                <w:webHidden/>
              </w:rPr>
              <w:fldChar w:fldCharType="separate"/>
            </w:r>
            <w:r>
              <w:rPr>
                <w:noProof/>
                <w:webHidden/>
              </w:rPr>
              <w:t>14</w:t>
            </w:r>
            <w:r>
              <w:rPr>
                <w:noProof/>
                <w:webHidden/>
              </w:rPr>
              <w:fldChar w:fldCharType="end"/>
            </w:r>
          </w:hyperlink>
        </w:p>
        <w:p w:rsidR="00BE7328" w:rsidRDefault="00BE7328">
          <w:pPr>
            <w:pStyle w:val="TOC1"/>
            <w:tabs>
              <w:tab w:val="right" w:leader="dot" w:pos="9350"/>
            </w:tabs>
            <w:rPr>
              <w:rFonts w:eastAsiaTheme="minorEastAsia"/>
              <w:noProof/>
            </w:rPr>
          </w:pPr>
          <w:hyperlink w:anchor="_Toc54600874" w:history="1">
            <w:r w:rsidRPr="00D71716">
              <w:rPr>
                <w:rStyle w:val="Hyperlink"/>
                <w:rFonts w:ascii="Arial" w:hAnsi="Arial" w:cs="Arial"/>
                <w:noProof/>
              </w:rPr>
              <w:t>9 Garantiitingimused</w:t>
            </w:r>
            <w:r>
              <w:rPr>
                <w:noProof/>
                <w:webHidden/>
              </w:rPr>
              <w:tab/>
            </w:r>
            <w:r>
              <w:rPr>
                <w:noProof/>
                <w:webHidden/>
              </w:rPr>
              <w:fldChar w:fldCharType="begin"/>
            </w:r>
            <w:r>
              <w:rPr>
                <w:noProof/>
                <w:webHidden/>
              </w:rPr>
              <w:instrText xml:space="preserve"> PAGEREF _Toc54600874 \h </w:instrText>
            </w:r>
            <w:r>
              <w:rPr>
                <w:noProof/>
                <w:webHidden/>
              </w:rPr>
            </w:r>
            <w:r>
              <w:rPr>
                <w:noProof/>
                <w:webHidden/>
              </w:rPr>
              <w:fldChar w:fldCharType="separate"/>
            </w:r>
            <w:r>
              <w:rPr>
                <w:noProof/>
                <w:webHidden/>
              </w:rPr>
              <w:t>16</w:t>
            </w:r>
            <w:r>
              <w:rPr>
                <w:noProof/>
                <w:webHidden/>
              </w:rPr>
              <w:fldChar w:fldCharType="end"/>
            </w:r>
          </w:hyperlink>
        </w:p>
        <w:p w:rsidR="00BE7328" w:rsidRDefault="00BE7328">
          <w:pPr>
            <w:pStyle w:val="TOC2"/>
            <w:tabs>
              <w:tab w:val="right" w:leader="dot" w:pos="9350"/>
            </w:tabs>
            <w:rPr>
              <w:rFonts w:eastAsiaTheme="minorEastAsia"/>
              <w:noProof/>
            </w:rPr>
          </w:pPr>
          <w:hyperlink w:anchor="_Toc54600875" w:history="1">
            <w:r w:rsidRPr="00D71716">
              <w:rPr>
                <w:rStyle w:val="Hyperlink"/>
                <w:rFonts w:ascii="Arial" w:hAnsi="Arial" w:cs="Arial"/>
                <w:noProof/>
              </w:rPr>
              <w:t>9.1 Garantii kehtivus ja aeg</w:t>
            </w:r>
            <w:r>
              <w:rPr>
                <w:noProof/>
                <w:webHidden/>
              </w:rPr>
              <w:tab/>
            </w:r>
            <w:r>
              <w:rPr>
                <w:noProof/>
                <w:webHidden/>
              </w:rPr>
              <w:fldChar w:fldCharType="begin"/>
            </w:r>
            <w:r>
              <w:rPr>
                <w:noProof/>
                <w:webHidden/>
              </w:rPr>
              <w:instrText xml:space="preserve"> PAGEREF _Toc54600875 \h </w:instrText>
            </w:r>
            <w:r>
              <w:rPr>
                <w:noProof/>
                <w:webHidden/>
              </w:rPr>
            </w:r>
            <w:r>
              <w:rPr>
                <w:noProof/>
                <w:webHidden/>
              </w:rPr>
              <w:fldChar w:fldCharType="separate"/>
            </w:r>
            <w:r>
              <w:rPr>
                <w:noProof/>
                <w:webHidden/>
              </w:rPr>
              <w:t>16</w:t>
            </w:r>
            <w:r>
              <w:rPr>
                <w:noProof/>
                <w:webHidden/>
              </w:rPr>
              <w:fldChar w:fldCharType="end"/>
            </w:r>
          </w:hyperlink>
        </w:p>
        <w:p w:rsidR="00BE7328" w:rsidRDefault="00BE7328">
          <w:pPr>
            <w:pStyle w:val="TOC2"/>
            <w:tabs>
              <w:tab w:val="right" w:leader="dot" w:pos="9350"/>
            </w:tabs>
            <w:rPr>
              <w:rFonts w:eastAsiaTheme="minorEastAsia"/>
              <w:noProof/>
            </w:rPr>
          </w:pPr>
          <w:hyperlink w:anchor="_Toc54600876" w:history="1">
            <w:r w:rsidRPr="00D71716">
              <w:rPr>
                <w:rStyle w:val="Hyperlink"/>
                <w:rFonts w:ascii="Arial" w:hAnsi="Arial" w:cs="Arial"/>
                <w:noProof/>
              </w:rPr>
              <w:t>9.2 Garantii tingimused</w:t>
            </w:r>
            <w:r>
              <w:rPr>
                <w:noProof/>
                <w:webHidden/>
              </w:rPr>
              <w:tab/>
            </w:r>
            <w:r>
              <w:rPr>
                <w:noProof/>
                <w:webHidden/>
              </w:rPr>
              <w:fldChar w:fldCharType="begin"/>
            </w:r>
            <w:r>
              <w:rPr>
                <w:noProof/>
                <w:webHidden/>
              </w:rPr>
              <w:instrText xml:space="preserve"> PAGEREF _Toc54600876 \h </w:instrText>
            </w:r>
            <w:r>
              <w:rPr>
                <w:noProof/>
                <w:webHidden/>
              </w:rPr>
            </w:r>
            <w:r>
              <w:rPr>
                <w:noProof/>
                <w:webHidden/>
              </w:rPr>
              <w:fldChar w:fldCharType="separate"/>
            </w:r>
            <w:r>
              <w:rPr>
                <w:noProof/>
                <w:webHidden/>
              </w:rPr>
              <w:t>16</w:t>
            </w:r>
            <w:r>
              <w:rPr>
                <w:noProof/>
                <w:webHidden/>
              </w:rPr>
              <w:fldChar w:fldCharType="end"/>
            </w:r>
          </w:hyperlink>
        </w:p>
        <w:p w:rsidR="00BE7328" w:rsidRDefault="00BE7328">
          <w:pPr>
            <w:pStyle w:val="TOC2"/>
            <w:tabs>
              <w:tab w:val="right" w:leader="dot" w:pos="9350"/>
            </w:tabs>
            <w:rPr>
              <w:rFonts w:eastAsiaTheme="minorEastAsia"/>
              <w:noProof/>
            </w:rPr>
          </w:pPr>
          <w:hyperlink w:anchor="_Toc54600877" w:history="1">
            <w:r w:rsidRPr="00D71716">
              <w:rPr>
                <w:rStyle w:val="Hyperlink"/>
                <w:rFonts w:ascii="Arial" w:hAnsi="Arial" w:cs="Arial"/>
                <w:noProof/>
              </w:rPr>
              <w:t>9.3 Garantii sisu</w:t>
            </w:r>
            <w:r>
              <w:rPr>
                <w:noProof/>
                <w:webHidden/>
              </w:rPr>
              <w:tab/>
            </w:r>
            <w:r>
              <w:rPr>
                <w:noProof/>
                <w:webHidden/>
              </w:rPr>
              <w:fldChar w:fldCharType="begin"/>
            </w:r>
            <w:r>
              <w:rPr>
                <w:noProof/>
                <w:webHidden/>
              </w:rPr>
              <w:instrText xml:space="preserve"> PAGEREF _Toc54600877 \h </w:instrText>
            </w:r>
            <w:r>
              <w:rPr>
                <w:noProof/>
                <w:webHidden/>
              </w:rPr>
            </w:r>
            <w:r>
              <w:rPr>
                <w:noProof/>
                <w:webHidden/>
              </w:rPr>
              <w:fldChar w:fldCharType="separate"/>
            </w:r>
            <w:r>
              <w:rPr>
                <w:noProof/>
                <w:webHidden/>
              </w:rPr>
              <w:t>16</w:t>
            </w:r>
            <w:r>
              <w:rPr>
                <w:noProof/>
                <w:webHidden/>
              </w:rPr>
              <w:fldChar w:fldCharType="end"/>
            </w:r>
          </w:hyperlink>
        </w:p>
        <w:p w:rsidR="00BE7328" w:rsidRDefault="00BE7328">
          <w:pPr>
            <w:pStyle w:val="TOC2"/>
            <w:tabs>
              <w:tab w:val="right" w:leader="dot" w:pos="9350"/>
            </w:tabs>
            <w:rPr>
              <w:rFonts w:eastAsiaTheme="minorEastAsia"/>
              <w:noProof/>
            </w:rPr>
          </w:pPr>
          <w:hyperlink w:anchor="_Toc54600878" w:history="1">
            <w:r w:rsidRPr="00D71716">
              <w:rPr>
                <w:rStyle w:val="Hyperlink"/>
                <w:rFonts w:ascii="Arial" w:hAnsi="Arial" w:cs="Arial"/>
                <w:noProof/>
              </w:rPr>
              <w:t>9.4 Garantii ei kehti ...</w:t>
            </w:r>
            <w:r>
              <w:rPr>
                <w:noProof/>
                <w:webHidden/>
              </w:rPr>
              <w:tab/>
            </w:r>
            <w:r>
              <w:rPr>
                <w:noProof/>
                <w:webHidden/>
              </w:rPr>
              <w:fldChar w:fldCharType="begin"/>
            </w:r>
            <w:r>
              <w:rPr>
                <w:noProof/>
                <w:webHidden/>
              </w:rPr>
              <w:instrText xml:space="preserve"> PAGEREF _Toc54600878 \h </w:instrText>
            </w:r>
            <w:r>
              <w:rPr>
                <w:noProof/>
                <w:webHidden/>
              </w:rPr>
            </w:r>
            <w:r>
              <w:rPr>
                <w:noProof/>
                <w:webHidden/>
              </w:rPr>
              <w:fldChar w:fldCharType="separate"/>
            </w:r>
            <w:r>
              <w:rPr>
                <w:noProof/>
                <w:webHidden/>
              </w:rPr>
              <w:t>16</w:t>
            </w:r>
            <w:r>
              <w:rPr>
                <w:noProof/>
                <w:webHidden/>
              </w:rPr>
              <w:fldChar w:fldCharType="end"/>
            </w:r>
          </w:hyperlink>
        </w:p>
        <w:p w:rsidR="00E6264F" w:rsidRDefault="00AF2EEC">
          <w:r w:rsidRPr="00C11AE1">
            <w:rPr>
              <w:rFonts w:ascii="Arial" w:hAnsi="Arial" w:cs="Arial"/>
              <w:sz w:val="24"/>
              <w:szCs w:val="24"/>
            </w:rPr>
            <w:fldChar w:fldCharType="end"/>
          </w:r>
        </w:p>
      </w:sdtContent>
    </w:sdt>
    <w:p w:rsidR="00FF41A8" w:rsidRDefault="00FF41A8" w:rsidP="00DC0771">
      <w:pPr>
        <w:spacing w:after="0" w:line="240" w:lineRule="auto"/>
        <w:rPr>
          <w:rFonts w:ascii="Arial" w:hAnsi="Arial" w:cs="Arial"/>
          <w:sz w:val="24"/>
          <w:szCs w:val="24"/>
        </w:rPr>
      </w:pPr>
    </w:p>
    <w:p w:rsidR="00FF41A8" w:rsidRDefault="00FF41A8" w:rsidP="00DC0771">
      <w:pPr>
        <w:spacing w:after="0" w:line="240" w:lineRule="auto"/>
        <w:rPr>
          <w:rFonts w:ascii="Arial" w:hAnsi="Arial" w:cs="Arial"/>
          <w:sz w:val="24"/>
          <w:szCs w:val="24"/>
        </w:rPr>
      </w:pPr>
    </w:p>
    <w:p w:rsidR="00FF41A8" w:rsidRDefault="00FF41A8" w:rsidP="00DC0771">
      <w:pPr>
        <w:spacing w:after="0" w:line="240" w:lineRule="auto"/>
        <w:rPr>
          <w:rFonts w:ascii="Arial" w:hAnsi="Arial" w:cs="Arial"/>
          <w:sz w:val="24"/>
          <w:szCs w:val="24"/>
        </w:rPr>
      </w:pPr>
    </w:p>
    <w:p w:rsidR="00FF41A8" w:rsidRDefault="00FF41A8" w:rsidP="00DC0771">
      <w:pPr>
        <w:spacing w:after="0" w:line="240" w:lineRule="auto"/>
        <w:rPr>
          <w:rFonts w:ascii="Arial" w:hAnsi="Arial" w:cs="Arial"/>
          <w:sz w:val="24"/>
          <w:szCs w:val="24"/>
        </w:rPr>
      </w:pPr>
    </w:p>
    <w:p w:rsidR="00FF41A8" w:rsidRDefault="00FF41A8" w:rsidP="00DC0771">
      <w:pPr>
        <w:spacing w:after="0" w:line="240" w:lineRule="auto"/>
        <w:rPr>
          <w:rFonts w:ascii="Arial" w:hAnsi="Arial" w:cs="Arial"/>
          <w:sz w:val="24"/>
          <w:szCs w:val="24"/>
        </w:rPr>
      </w:pPr>
    </w:p>
    <w:p w:rsidR="00FF41A8" w:rsidRDefault="00FF41A8" w:rsidP="00DC0771">
      <w:pPr>
        <w:spacing w:after="0" w:line="240" w:lineRule="auto"/>
        <w:rPr>
          <w:rFonts w:ascii="Arial" w:hAnsi="Arial" w:cs="Arial"/>
          <w:sz w:val="24"/>
          <w:szCs w:val="24"/>
        </w:rPr>
      </w:pPr>
    </w:p>
    <w:p w:rsidR="00DC0771" w:rsidRPr="00DC0771" w:rsidRDefault="00DC0771" w:rsidP="00DC0771">
      <w:pPr>
        <w:spacing w:after="0" w:line="240" w:lineRule="auto"/>
        <w:rPr>
          <w:rFonts w:ascii="Arial" w:hAnsi="Arial" w:cs="Arial"/>
          <w:sz w:val="24"/>
          <w:szCs w:val="24"/>
        </w:rPr>
      </w:pPr>
      <w:r w:rsidRPr="00DC0771">
        <w:rPr>
          <w:rFonts w:ascii="Arial" w:hAnsi="Arial" w:cs="Arial"/>
          <w:sz w:val="24"/>
          <w:szCs w:val="24"/>
        </w:rPr>
        <w:t>Mee</w:t>
      </w:r>
      <w:r>
        <w:rPr>
          <w:rFonts w:ascii="Arial" w:hAnsi="Arial" w:cs="Arial"/>
          <w:sz w:val="24"/>
          <w:szCs w:val="24"/>
        </w:rPr>
        <w:t xml:space="preserve"> so</w:t>
      </w:r>
      <w:r w:rsidR="00BE7328">
        <w:rPr>
          <w:rFonts w:ascii="Arial" w:hAnsi="Arial" w:cs="Arial"/>
          <w:sz w:val="24"/>
          <w:szCs w:val="24"/>
        </w:rPr>
        <w:t>oj</w:t>
      </w:r>
      <w:r>
        <w:rPr>
          <w:rFonts w:ascii="Arial" w:hAnsi="Arial" w:cs="Arial"/>
          <w:sz w:val="24"/>
          <w:szCs w:val="24"/>
        </w:rPr>
        <w:t xml:space="preserve">enduskapp 1m3 </w:t>
      </w:r>
      <w:r w:rsidRPr="00DC0771">
        <w:rPr>
          <w:rFonts w:ascii="Arial" w:hAnsi="Arial" w:cs="Arial"/>
          <w:sz w:val="24"/>
          <w:szCs w:val="24"/>
        </w:rPr>
        <w:t>tootja: Asteni Mesindus OÜ</w:t>
      </w:r>
    </w:p>
    <w:p w:rsidR="00DC0771" w:rsidRPr="00DC0771" w:rsidRDefault="00DC0771" w:rsidP="00DC0771">
      <w:pPr>
        <w:spacing w:after="0" w:line="240" w:lineRule="auto"/>
        <w:rPr>
          <w:rFonts w:ascii="Arial" w:hAnsi="Arial" w:cs="Arial"/>
          <w:sz w:val="24"/>
          <w:szCs w:val="24"/>
        </w:rPr>
      </w:pPr>
      <w:r w:rsidRPr="00DC0771">
        <w:rPr>
          <w:rFonts w:ascii="Arial" w:hAnsi="Arial" w:cs="Arial"/>
          <w:sz w:val="24"/>
          <w:szCs w:val="24"/>
        </w:rPr>
        <w:t>Tootja aadress: Allikunurga, Türi-Alliku, Türi vald, 72232 Järvamaa</w:t>
      </w:r>
    </w:p>
    <w:p w:rsidR="00DC0771" w:rsidRPr="00DC0771" w:rsidRDefault="00DC0771" w:rsidP="00DC0771">
      <w:pPr>
        <w:spacing w:after="0" w:line="240" w:lineRule="auto"/>
        <w:rPr>
          <w:rFonts w:ascii="Arial" w:hAnsi="Arial" w:cs="Arial"/>
          <w:sz w:val="24"/>
          <w:szCs w:val="24"/>
        </w:rPr>
      </w:pPr>
      <w:r w:rsidRPr="00DC0771">
        <w:rPr>
          <w:rFonts w:ascii="Arial" w:hAnsi="Arial" w:cs="Arial"/>
          <w:sz w:val="24"/>
          <w:szCs w:val="24"/>
        </w:rPr>
        <w:t xml:space="preserve">Toote nimetus: </w:t>
      </w:r>
      <w:r>
        <w:rPr>
          <w:rFonts w:ascii="Arial" w:hAnsi="Arial" w:cs="Arial"/>
          <w:sz w:val="24"/>
          <w:szCs w:val="24"/>
        </w:rPr>
        <w:t>Mee so</w:t>
      </w:r>
      <w:r w:rsidR="00BE7328">
        <w:rPr>
          <w:rFonts w:ascii="Arial" w:hAnsi="Arial" w:cs="Arial"/>
          <w:sz w:val="24"/>
          <w:szCs w:val="24"/>
        </w:rPr>
        <w:t>oj</w:t>
      </w:r>
      <w:r>
        <w:rPr>
          <w:rFonts w:ascii="Arial" w:hAnsi="Arial" w:cs="Arial"/>
          <w:sz w:val="24"/>
          <w:szCs w:val="24"/>
        </w:rPr>
        <w:t xml:space="preserve">enduskapp 1m3 </w:t>
      </w:r>
      <w:r w:rsidRPr="00DC0771">
        <w:rPr>
          <w:rFonts w:ascii="Arial" w:hAnsi="Arial" w:cs="Arial"/>
          <w:sz w:val="24"/>
          <w:szCs w:val="24"/>
        </w:rPr>
        <w:t xml:space="preserve"> / 230V</w:t>
      </w:r>
    </w:p>
    <w:p w:rsidR="00DC0771" w:rsidRPr="00DC0771" w:rsidRDefault="00DC0771" w:rsidP="00DC0771">
      <w:pPr>
        <w:spacing w:after="0" w:line="240" w:lineRule="auto"/>
        <w:rPr>
          <w:rFonts w:ascii="Arial" w:hAnsi="Arial" w:cs="Arial"/>
          <w:sz w:val="24"/>
          <w:szCs w:val="24"/>
        </w:rPr>
      </w:pPr>
      <w:r w:rsidRPr="00DC0771">
        <w:rPr>
          <w:rFonts w:ascii="Arial" w:hAnsi="Arial" w:cs="Arial"/>
          <w:sz w:val="24"/>
          <w:szCs w:val="24"/>
        </w:rPr>
        <w:t>Tel: 5251236</w:t>
      </w:r>
    </w:p>
    <w:p w:rsidR="00DC0771" w:rsidRPr="00DC0771" w:rsidRDefault="00AF2EEC" w:rsidP="00DC0771">
      <w:pPr>
        <w:spacing w:after="0" w:line="240" w:lineRule="auto"/>
        <w:rPr>
          <w:rFonts w:ascii="Arial" w:hAnsi="Arial" w:cs="Arial"/>
          <w:sz w:val="24"/>
          <w:szCs w:val="24"/>
        </w:rPr>
      </w:pPr>
      <w:hyperlink r:id="rId9" w:history="1">
        <w:r w:rsidR="00DC0771" w:rsidRPr="00DC0771">
          <w:rPr>
            <w:rStyle w:val="Hyperlink"/>
            <w:rFonts w:ascii="Arial" w:hAnsi="Arial" w:cs="Arial"/>
            <w:sz w:val="24"/>
            <w:szCs w:val="24"/>
          </w:rPr>
          <w:t>www.asten.ee</w:t>
        </w:r>
      </w:hyperlink>
    </w:p>
    <w:p w:rsidR="00DC0771" w:rsidRDefault="00DC0771" w:rsidP="00DC0771">
      <w:pPr>
        <w:spacing w:after="0" w:line="240" w:lineRule="auto"/>
        <w:rPr>
          <w:lang w:val="et-EE"/>
        </w:rPr>
      </w:pPr>
      <w:r w:rsidRPr="00DC0771">
        <w:rPr>
          <w:rFonts w:ascii="Arial" w:hAnsi="Arial" w:cs="Arial"/>
          <w:sz w:val="24"/>
          <w:szCs w:val="24"/>
        </w:rPr>
        <w:t>info@asten.ee</w:t>
      </w:r>
    </w:p>
    <w:p w:rsidR="00E6264F" w:rsidRDefault="00E6264F">
      <w:r>
        <w:br w:type="page"/>
      </w:r>
    </w:p>
    <w:p w:rsidR="00E6264F" w:rsidRPr="00C11AE1" w:rsidRDefault="00E6264F" w:rsidP="00C11AE1">
      <w:pPr>
        <w:pStyle w:val="Heading1"/>
        <w:rPr>
          <w:rFonts w:ascii="Arial" w:hAnsi="Arial" w:cs="Arial"/>
          <w:color w:val="F79646" w:themeColor="accent6"/>
          <w:sz w:val="40"/>
          <w:szCs w:val="40"/>
        </w:rPr>
      </w:pPr>
      <w:bookmarkStart w:id="1" w:name="_Toc51842851"/>
      <w:bookmarkStart w:id="2" w:name="_Toc54600861"/>
      <w:r w:rsidRPr="00C11AE1">
        <w:rPr>
          <w:rFonts w:ascii="Arial" w:hAnsi="Arial" w:cs="Arial"/>
          <w:color w:val="F79646" w:themeColor="accent6"/>
          <w:sz w:val="40"/>
          <w:szCs w:val="40"/>
        </w:rPr>
        <w:lastRenderedPageBreak/>
        <w:t xml:space="preserve">1 Ohutusnõuded </w:t>
      </w:r>
      <w:proofErr w:type="gramStart"/>
      <w:r w:rsidRPr="00C11AE1">
        <w:rPr>
          <w:rFonts w:ascii="Arial" w:hAnsi="Arial" w:cs="Arial"/>
          <w:color w:val="F79646" w:themeColor="accent6"/>
          <w:sz w:val="40"/>
          <w:szCs w:val="40"/>
        </w:rPr>
        <w:t>ja</w:t>
      </w:r>
      <w:proofErr w:type="gramEnd"/>
      <w:r w:rsidRPr="00C11AE1">
        <w:rPr>
          <w:rFonts w:ascii="Arial" w:hAnsi="Arial" w:cs="Arial"/>
          <w:color w:val="F79646" w:themeColor="accent6"/>
          <w:sz w:val="40"/>
          <w:szCs w:val="40"/>
        </w:rPr>
        <w:t xml:space="preserve"> hoiatused</w:t>
      </w:r>
      <w:bookmarkEnd w:id="1"/>
      <w:bookmarkEnd w:id="2"/>
      <w:r w:rsidRPr="00C11AE1">
        <w:rPr>
          <w:rFonts w:ascii="Arial" w:hAnsi="Arial" w:cs="Arial"/>
          <w:color w:val="F79646" w:themeColor="accent6"/>
          <w:sz w:val="40"/>
          <w:szCs w:val="40"/>
        </w:rPr>
        <w:t xml:space="preserve"> </w:t>
      </w:r>
    </w:p>
    <w:p w:rsidR="009008BA" w:rsidRPr="009008BA" w:rsidRDefault="009008BA" w:rsidP="009008BA"/>
    <w:p w:rsidR="0048239D" w:rsidRDefault="00E6264F" w:rsidP="0048239D">
      <w:pPr>
        <w:spacing w:after="0" w:line="240" w:lineRule="auto"/>
        <w:rPr>
          <w:rFonts w:ascii="Arial" w:hAnsi="Arial" w:cs="Arial"/>
          <w:sz w:val="24"/>
          <w:szCs w:val="24"/>
        </w:rPr>
      </w:pPr>
      <w:bookmarkStart w:id="3" w:name="_Toc51761055"/>
      <w:bookmarkStart w:id="4" w:name="_Toc51761825"/>
      <w:bookmarkStart w:id="5" w:name="_Toc51761984"/>
      <w:bookmarkStart w:id="6" w:name="_Toc51763454"/>
      <w:bookmarkStart w:id="7" w:name="_Toc51763879"/>
      <w:proofErr w:type="gramStart"/>
      <w:r w:rsidRPr="00D72509">
        <w:rPr>
          <w:rFonts w:ascii="Arial" w:hAnsi="Arial" w:cs="Arial"/>
          <w:sz w:val="24"/>
          <w:szCs w:val="24"/>
        </w:rPr>
        <w:t xml:space="preserve">Lugege kasutusjuhend enne </w:t>
      </w:r>
      <w:r w:rsidR="00763C89">
        <w:rPr>
          <w:rFonts w:ascii="Arial" w:hAnsi="Arial" w:cs="Arial"/>
          <w:sz w:val="24"/>
          <w:szCs w:val="24"/>
        </w:rPr>
        <w:t>mee soojen</w:t>
      </w:r>
      <w:r>
        <w:rPr>
          <w:rFonts w:ascii="Arial" w:hAnsi="Arial" w:cs="Arial"/>
          <w:sz w:val="24"/>
          <w:szCs w:val="24"/>
        </w:rPr>
        <w:t>duskapi</w:t>
      </w:r>
      <w:r w:rsidRPr="00D72509">
        <w:rPr>
          <w:rFonts w:ascii="Arial" w:hAnsi="Arial" w:cs="Arial"/>
          <w:sz w:val="24"/>
          <w:szCs w:val="24"/>
        </w:rPr>
        <w:t xml:space="preserve"> kasutuselevõttu hoolikalt läbi.</w:t>
      </w:r>
      <w:bookmarkEnd w:id="3"/>
      <w:bookmarkEnd w:id="4"/>
      <w:bookmarkEnd w:id="5"/>
      <w:bookmarkEnd w:id="6"/>
      <w:bookmarkEnd w:id="7"/>
      <w:proofErr w:type="gramEnd"/>
    </w:p>
    <w:p w:rsidR="00DC0771" w:rsidRPr="00D72509" w:rsidRDefault="00DC0771" w:rsidP="0048239D">
      <w:pPr>
        <w:spacing w:after="0" w:line="240" w:lineRule="auto"/>
        <w:rPr>
          <w:rFonts w:ascii="Arial" w:hAnsi="Arial" w:cs="Arial"/>
          <w:sz w:val="24"/>
          <w:szCs w:val="24"/>
        </w:rPr>
      </w:pPr>
    </w:p>
    <w:p w:rsidR="00DC0771" w:rsidRDefault="00E6264F" w:rsidP="0048239D">
      <w:pPr>
        <w:spacing w:after="0" w:line="240" w:lineRule="auto"/>
        <w:rPr>
          <w:rFonts w:ascii="Arial" w:hAnsi="Arial" w:cs="Arial"/>
          <w:sz w:val="24"/>
          <w:szCs w:val="24"/>
        </w:rPr>
      </w:pPr>
      <w:bookmarkStart w:id="8" w:name="_Toc51761056"/>
      <w:bookmarkStart w:id="9" w:name="_Toc51761826"/>
      <w:bookmarkStart w:id="10" w:name="_Toc51761985"/>
      <w:bookmarkStart w:id="11" w:name="_Toc51763455"/>
      <w:bookmarkStart w:id="12" w:name="_Toc51763880"/>
      <w:r w:rsidRPr="00D72509">
        <w:rPr>
          <w:rFonts w:ascii="Arial" w:hAnsi="Arial" w:cs="Arial"/>
          <w:sz w:val="24"/>
          <w:szCs w:val="24"/>
        </w:rPr>
        <w:t xml:space="preserve">See sisaldab tähtsat infot </w:t>
      </w:r>
      <w:r w:rsidR="00763C89">
        <w:rPr>
          <w:rFonts w:ascii="Arial" w:hAnsi="Arial" w:cs="Arial"/>
          <w:sz w:val="24"/>
          <w:szCs w:val="24"/>
        </w:rPr>
        <w:t>mee sooje</w:t>
      </w:r>
      <w:r>
        <w:rPr>
          <w:rFonts w:ascii="Arial" w:hAnsi="Arial" w:cs="Arial"/>
          <w:sz w:val="24"/>
          <w:szCs w:val="24"/>
        </w:rPr>
        <w:t>nduskapi</w:t>
      </w:r>
      <w:r w:rsidRPr="00D72509">
        <w:rPr>
          <w:rFonts w:ascii="Arial" w:hAnsi="Arial" w:cs="Arial"/>
          <w:sz w:val="24"/>
          <w:szCs w:val="24"/>
        </w:rPr>
        <w:t xml:space="preserve"> kasutamisest, ohutusest, puhastamisest </w:t>
      </w:r>
      <w:proofErr w:type="gramStart"/>
      <w:r w:rsidRPr="00D72509">
        <w:rPr>
          <w:rFonts w:ascii="Arial" w:hAnsi="Arial" w:cs="Arial"/>
          <w:sz w:val="24"/>
          <w:szCs w:val="24"/>
        </w:rPr>
        <w:t>ja</w:t>
      </w:r>
      <w:proofErr w:type="gramEnd"/>
      <w:r w:rsidRPr="00D72509">
        <w:rPr>
          <w:rFonts w:ascii="Arial" w:hAnsi="Arial" w:cs="Arial"/>
          <w:sz w:val="24"/>
          <w:szCs w:val="24"/>
        </w:rPr>
        <w:t xml:space="preserve"> hooldusest.</w:t>
      </w:r>
      <w:bookmarkEnd w:id="8"/>
      <w:bookmarkEnd w:id="9"/>
      <w:bookmarkEnd w:id="10"/>
      <w:bookmarkEnd w:id="11"/>
      <w:bookmarkEnd w:id="12"/>
    </w:p>
    <w:p w:rsidR="0048239D" w:rsidRPr="00D72509" w:rsidRDefault="0048239D" w:rsidP="0048239D">
      <w:pPr>
        <w:spacing w:after="0" w:line="240" w:lineRule="auto"/>
        <w:rPr>
          <w:rFonts w:ascii="Arial" w:hAnsi="Arial" w:cs="Arial"/>
          <w:sz w:val="24"/>
          <w:szCs w:val="24"/>
        </w:rPr>
      </w:pPr>
    </w:p>
    <w:p w:rsidR="00E6264F" w:rsidRDefault="00E6264F" w:rsidP="0048239D">
      <w:pPr>
        <w:spacing w:after="0" w:line="240" w:lineRule="auto"/>
        <w:rPr>
          <w:rFonts w:ascii="Arial" w:hAnsi="Arial" w:cs="Arial"/>
          <w:sz w:val="24"/>
          <w:szCs w:val="24"/>
        </w:rPr>
      </w:pPr>
      <w:bookmarkStart w:id="13" w:name="_Toc51761057"/>
      <w:bookmarkStart w:id="14" w:name="_Toc51761827"/>
      <w:bookmarkStart w:id="15" w:name="_Toc51761986"/>
      <w:bookmarkStart w:id="16" w:name="_Toc51763456"/>
      <w:bookmarkStart w:id="17" w:name="_Toc51763881"/>
      <w:r w:rsidRPr="00D72509">
        <w:rPr>
          <w:rFonts w:ascii="Arial" w:hAnsi="Arial" w:cs="Arial"/>
          <w:sz w:val="24"/>
          <w:szCs w:val="24"/>
        </w:rPr>
        <w:t xml:space="preserve">Nii kaitsete seadet </w:t>
      </w:r>
      <w:proofErr w:type="gramStart"/>
      <w:r w:rsidRPr="00D72509">
        <w:rPr>
          <w:rFonts w:ascii="Arial" w:hAnsi="Arial" w:cs="Arial"/>
          <w:sz w:val="24"/>
          <w:szCs w:val="24"/>
        </w:rPr>
        <w:t>ja</w:t>
      </w:r>
      <w:proofErr w:type="gramEnd"/>
      <w:r w:rsidRPr="00D72509">
        <w:rPr>
          <w:rFonts w:ascii="Arial" w:hAnsi="Arial" w:cs="Arial"/>
          <w:sz w:val="24"/>
          <w:szCs w:val="24"/>
        </w:rPr>
        <w:t xml:space="preserve"> tagate enda ohutuse.</w:t>
      </w:r>
      <w:bookmarkEnd w:id="13"/>
      <w:bookmarkEnd w:id="14"/>
      <w:bookmarkEnd w:id="15"/>
      <w:bookmarkEnd w:id="16"/>
      <w:bookmarkEnd w:id="17"/>
    </w:p>
    <w:p w:rsidR="0048239D" w:rsidRPr="00D72509" w:rsidRDefault="0048239D" w:rsidP="0048239D">
      <w:pPr>
        <w:spacing w:after="0" w:line="240" w:lineRule="auto"/>
        <w:rPr>
          <w:rFonts w:ascii="Arial" w:hAnsi="Arial" w:cs="Arial"/>
          <w:sz w:val="24"/>
          <w:szCs w:val="24"/>
        </w:rPr>
      </w:pPr>
    </w:p>
    <w:p w:rsidR="00E6264F" w:rsidRPr="00D72509" w:rsidRDefault="00E6264F" w:rsidP="0048239D">
      <w:pPr>
        <w:spacing w:after="0" w:line="240" w:lineRule="auto"/>
        <w:rPr>
          <w:rFonts w:ascii="Arial" w:hAnsi="Arial" w:cs="Arial"/>
          <w:sz w:val="24"/>
          <w:szCs w:val="24"/>
        </w:rPr>
      </w:pPr>
      <w:bookmarkStart w:id="18" w:name="_Toc51761058"/>
      <w:bookmarkStart w:id="19" w:name="_Toc51761828"/>
      <w:bookmarkStart w:id="20" w:name="_Toc51761987"/>
      <w:bookmarkStart w:id="21" w:name="_Toc51763457"/>
      <w:bookmarkStart w:id="22" w:name="_Toc51763882"/>
      <w:r w:rsidRPr="00D72509">
        <w:rPr>
          <w:rFonts w:ascii="Arial" w:hAnsi="Arial" w:cs="Arial"/>
          <w:sz w:val="24"/>
          <w:szCs w:val="24"/>
        </w:rPr>
        <w:t>Hoidke kasutusjuhend alles seadme võimalikule järgmisele</w:t>
      </w:r>
      <w:bookmarkEnd w:id="18"/>
      <w:bookmarkEnd w:id="19"/>
      <w:bookmarkEnd w:id="20"/>
      <w:bookmarkEnd w:id="21"/>
      <w:bookmarkEnd w:id="22"/>
    </w:p>
    <w:p w:rsidR="00E6264F" w:rsidRDefault="00E6264F" w:rsidP="0048239D">
      <w:pPr>
        <w:spacing w:after="0" w:line="240" w:lineRule="auto"/>
        <w:rPr>
          <w:rFonts w:ascii="Arial" w:hAnsi="Arial" w:cs="Arial"/>
          <w:sz w:val="24"/>
          <w:szCs w:val="24"/>
        </w:rPr>
      </w:pPr>
      <w:bookmarkStart w:id="23" w:name="_Toc51761059"/>
      <w:bookmarkStart w:id="24" w:name="_Toc51761829"/>
      <w:bookmarkStart w:id="25" w:name="_Toc51761988"/>
      <w:bookmarkStart w:id="26" w:name="_Toc51763458"/>
      <w:bookmarkStart w:id="27" w:name="_Toc51763883"/>
      <w:proofErr w:type="gramStart"/>
      <w:r w:rsidRPr="00D72509">
        <w:rPr>
          <w:rFonts w:ascii="Arial" w:hAnsi="Arial" w:cs="Arial"/>
          <w:sz w:val="24"/>
          <w:szCs w:val="24"/>
        </w:rPr>
        <w:t>kasutajale</w:t>
      </w:r>
      <w:proofErr w:type="gramEnd"/>
      <w:r w:rsidRPr="00D72509">
        <w:rPr>
          <w:rFonts w:ascii="Arial" w:hAnsi="Arial" w:cs="Arial"/>
          <w:sz w:val="24"/>
          <w:szCs w:val="24"/>
        </w:rPr>
        <w:t>.</w:t>
      </w:r>
      <w:bookmarkEnd w:id="23"/>
      <w:bookmarkEnd w:id="24"/>
      <w:bookmarkEnd w:id="25"/>
      <w:bookmarkEnd w:id="26"/>
      <w:bookmarkEnd w:id="27"/>
    </w:p>
    <w:p w:rsidR="0048239D" w:rsidRPr="00D72509" w:rsidRDefault="0048239D" w:rsidP="0048239D">
      <w:pPr>
        <w:spacing w:after="0" w:line="240" w:lineRule="auto"/>
        <w:rPr>
          <w:rFonts w:ascii="Arial" w:hAnsi="Arial" w:cs="Arial"/>
          <w:sz w:val="24"/>
          <w:szCs w:val="24"/>
        </w:rPr>
      </w:pPr>
    </w:p>
    <w:p w:rsidR="00E6264F" w:rsidRPr="00D72509" w:rsidRDefault="00E6264F" w:rsidP="0048239D">
      <w:pPr>
        <w:spacing w:after="0" w:line="240" w:lineRule="auto"/>
        <w:rPr>
          <w:rFonts w:ascii="Arial" w:hAnsi="Arial" w:cs="Arial"/>
          <w:sz w:val="24"/>
          <w:szCs w:val="24"/>
        </w:rPr>
      </w:pPr>
      <w:bookmarkStart w:id="28" w:name="_Toc51761060"/>
      <w:bookmarkStart w:id="29" w:name="_Toc51761830"/>
      <w:bookmarkStart w:id="30" w:name="_Toc51761989"/>
      <w:bookmarkStart w:id="31" w:name="_Toc51763459"/>
      <w:bookmarkStart w:id="32" w:name="_Toc51763884"/>
      <w:r w:rsidRPr="00D72509">
        <w:rPr>
          <w:rFonts w:ascii="Arial" w:hAnsi="Arial" w:cs="Arial"/>
          <w:sz w:val="24"/>
          <w:szCs w:val="24"/>
        </w:rPr>
        <w:t xml:space="preserve">Elektriline ohutus on tagatud ainult siis, kui </w:t>
      </w:r>
      <w:r w:rsidR="00763C89">
        <w:rPr>
          <w:rFonts w:ascii="Arial" w:hAnsi="Arial" w:cs="Arial"/>
          <w:sz w:val="24"/>
          <w:szCs w:val="24"/>
        </w:rPr>
        <w:t>mee sooje</w:t>
      </w:r>
      <w:r>
        <w:rPr>
          <w:rFonts w:ascii="Arial" w:hAnsi="Arial" w:cs="Arial"/>
          <w:sz w:val="24"/>
          <w:szCs w:val="24"/>
        </w:rPr>
        <w:t>ndukapp</w:t>
      </w:r>
      <w:r w:rsidRPr="00D72509">
        <w:rPr>
          <w:rFonts w:ascii="Arial" w:hAnsi="Arial" w:cs="Arial"/>
          <w:sz w:val="24"/>
          <w:szCs w:val="24"/>
        </w:rPr>
        <w:t xml:space="preserve"> on</w:t>
      </w:r>
      <w:bookmarkEnd w:id="28"/>
      <w:bookmarkEnd w:id="29"/>
      <w:bookmarkEnd w:id="30"/>
      <w:bookmarkEnd w:id="31"/>
      <w:bookmarkEnd w:id="32"/>
    </w:p>
    <w:p w:rsidR="00DC0771" w:rsidRDefault="00E6264F" w:rsidP="0048239D">
      <w:pPr>
        <w:spacing w:after="0" w:line="240" w:lineRule="auto"/>
        <w:rPr>
          <w:rFonts w:ascii="Arial" w:hAnsi="Arial" w:cs="Arial"/>
          <w:sz w:val="24"/>
          <w:szCs w:val="24"/>
        </w:rPr>
      </w:pPr>
      <w:bookmarkStart w:id="33" w:name="_Toc51761061"/>
      <w:bookmarkStart w:id="34" w:name="_Toc51761831"/>
      <w:bookmarkStart w:id="35" w:name="_Toc51761990"/>
      <w:bookmarkStart w:id="36" w:name="_Toc51763460"/>
      <w:bookmarkStart w:id="37" w:name="_Toc51763885"/>
      <w:proofErr w:type="gramStart"/>
      <w:r w:rsidRPr="00D72509">
        <w:rPr>
          <w:rFonts w:ascii="Arial" w:hAnsi="Arial" w:cs="Arial"/>
          <w:sz w:val="24"/>
          <w:szCs w:val="24"/>
        </w:rPr>
        <w:t>ühendatud</w:t>
      </w:r>
      <w:proofErr w:type="gramEnd"/>
      <w:r w:rsidRPr="00D72509">
        <w:rPr>
          <w:rFonts w:ascii="Arial" w:hAnsi="Arial" w:cs="Arial"/>
          <w:sz w:val="24"/>
          <w:szCs w:val="24"/>
        </w:rPr>
        <w:t xml:space="preserve"> vastavalt juhendile maandatud vooluvõrku ja varustatud rikkevoolukaitsmega.</w:t>
      </w:r>
      <w:bookmarkEnd w:id="33"/>
      <w:bookmarkEnd w:id="34"/>
      <w:bookmarkEnd w:id="35"/>
      <w:bookmarkEnd w:id="36"/>
      <w:bookmarkEnd w:id="37"/>
    </w:p>
    <w:p w:rsidR="0048239D" w:rsidRPr="00D72509" w:rsidRDefault="0048239D" w:rsidP="0048239D">
      <w:pPr>
        <w:spacing w:after="0" w:line="240" w:lineRule="auto"/>
        <w:rPr>
          <w:rFonts w:ascii="Arial" w:hAnsi="Arial" w:cs="Arial"/>
          <w:sz w:val="24"/>
          <w:szCs w:val="24"/>
        </w:rPr>
      </w:pPr>
    </w:p>
    <w:p w:rsidR="00DC0771" w:rsidRDefault="00E6264F" w:rsidP="0048239D">
      <w:pPr>
        <w:spacing w:after="0" w:line="240" w:lineRule="auto"/>
        <w:rPr>
          <w:rFonts w:ascii="Arial" w:hAnsi="Arial" w:cs="Arial"/>
          <w:sz w:val="24"/>
          <w:szCs w:val="24"/>
        </w:rPr>
      </w:pPr>
      <w:bookmarkStart w:id="38" w:name="_Toc51761062"/>
      <w:bookmarkStart w:id="39" w:name="_Toc51761832"/>
      <w:bookmarkStart w:id="40" w:name="_Toc51761991"/>
      <w:bookmarkStart w:id="41" w:name="_Toc51763461"/>
      <w:bookmarkStart w:id="42" w:name="_Toc51763886"/>
      <w:r w:rsidRPr="00D72509">
        <w:rPr>
          <w:rFonts w:ascii="Arial" w:hAnsi="Arial" w:cs="Arial"/>
          <w:sz w:val="24"/>
          <w:szCs w:val="24"/>
        </w:rPr>
        <w:t xml:space="preserve">Tootja </w:t>
      </w:r>
      <w:proofErr w:type="gramStart"/>
      <w:r w:rsidRPr="00D72509">
        <w:rPr>
          <w:rFonts w:ascii="Arial" w:hAnsi="Arial" w:cs="Arial"/>
          <w:sz w:val="24"/>
          <w:szCs w:val="24"/>
        </w:rPr>
        <w:t>ja</w:t>
      </w:r>
      <w:proofErr w:type="gramEnd"/>
      <w:r w:rsidRPr="00D72509">
        <w:rPr>
          <w:rFonts w:ascii="Arial" w:hAnsi="Arial" w:cs="Arial"/>
          <w:sz w:val="24"/>
          <w:szCs w:val="24"/>
        </w:rPr>
        <w:t xml:space="preserve"> </w:t>
      </w:r>
      <w:r w:rsidR="00DC0771">
        <w:rPr>
          <w:rFonts w:ascii="Arial" w:hAnsi="Arial" w:cs="Arial"/>
          <w:sz w:val="24"/>
          <w:szCs w:val="24"/>
        </w:rPr>
        <w:t>edasi</w:t>
      </w:r>
      <w:r w:rsidRPr="00D72509">
        <w:rPr>
          <w:rFonts w:ascii="Arial" w:hAnsi="Arial" w:cs="Arial"/>
          <w:sz w:val="24"/>
          <w:szCs w:val="24"/>
        </w:rPr>
        <w:t xml:space="preserve">müüja ei vastuta kahjude eest, mis on tekkinud seadme valest ühendamisest ja/või paigaldusest või on kasutatud </w:t>
      </w:r>
      <w:r w:rsidR="00763C89">
        <w:rPr>
          <w:rFonts w:ascii="Arial" w:hAnsi="Arial" w:cs="Arial"/>
          <w:sz w:val="24"/>
          <w:szCs w:val="24"/>
        </w:rPr>
        <w:t>ebaõiget</w:t>
      </w:r>
      <w:r w:rsidRPr="00D72509">
        <w:rPr>
          <w:rFonts w:ascii="Arial" w:hAnsi="Arial" w:cs="Arial"/>
          <w:sz w:val="24"/>
          <w:szCs w:val="24"/>
        </w:rPr>
        <w:t xml:space="preserve"> kaitset.</w:t>
      </w:r>
      <w:bookmarkEnd w:id="38"/>
      <w:bookmarkEnd w:id="39"/>
      <w:bookmarkEnd w:id="40"/>
      <w:bookmarkEnd w:id="41"/>
      <w:bookmarkEnd w:id="42"/>
    </w:p>
    <w:p w:rsidR="0048239D" w:rsidRPr="00D72509" w:rsidRDefault="0048239D" w:rsidP="0048239D">
      <w:pPr>
        <w:spacing w:after="0" w:line="240" w:lineRule="auto"/>
        <w:rPr>
          <w:rFonts w:ascii="Arial" w:hAnsi="Arial" w:cs="Arial"/>
          <w:sz w:val="24"/>
          <w:szCs w:val="24"/>
        </w:rPr>
      </w:pPr>
    </w:p>
    <w:p w:rsidR="00DC0771" w:rsidRDefault="00E6264F" w:rsidP="0048239D">
      <w:pPr>
        <w:spacing w:after="0" w:line="240" w:lineRule="auto"/>
        <w:rPr>
          <w:rFonts w:ascii="Arial" w:hAnsi="Arial" w:cs="Arial"/>
          <w:sz w:val="24"/>
          <w:szCs w:val="24"/>
        </w:rPr>
      </w:pPr>
      <w:bookmarkStart w:id="43" w:name="_Toc51761063"/>
      <w:bookmarkStart w:id="44" w:name="_Toc51761833"/>
      <w:bookmarkStart w:id="45" w:name="_Toc51761992"/>
      <w:bookmarkStart w:id="46" w:name="_Toc51763462"/>
      <w:bookmarkStart w:id="47" w:name="_Toc51763887"/>
      <w:proofErr w:type="gramStart"/>
      <w:r w:rsidRPr="00D72509">
        <w:rPr>
          <w:rFonts w:ascii="Arial" w:hAnsi="Arial" w:cs="Arial"/>
          <w:sz w:val="24"/>
          <w:szCs w:val="24"/>
        </w:rPr>
        <w:t>Mee</w:t>
      </w:r>
      <w:r w:rsidR="00763C89">
        <w:rPr>
          <w:rFonts w:ascii="Arial" w:hAnsi="Arial" w:cs="Arial"/>
          <w:sz w:val="24"/>
          <w:szCs w:val="24"/>
        </w:rPr>
        <w:t xml:space="preserve"> soojen</w:t>
      </w:r>
      <w:r>
        <w:rPr>
          <w:rFonts w:ascii="Arial" w:hAnsi="Arial" w:cs="Arial"/>
          <w:sz w:val="24"/>
          <w:szCs w:val="24"/>
        </w:rPr>
        <w:t>duskapp</w:t>
      </w:r>
      <w:r w:rsidRPr="00D72509">
        <w:rPr>
          <w:rFonts w:ascii="Arial" w:hAnsi="Arial" w:cs="Arial"/>
          <w:sz w:val="24"/>
          <w:szCs w:val="24"/>
        </w:rPr>
        <w:t xml:space="preserve"> vastab etteantud ohutusnõuetele.</w:t>
      </w:r>
      <w:bookmarkEnd w:id="43"/>
      <w:bookmarkEnd w:id="44"/>
      <w:bookmarkEnd w:id="45"/>
      <w:bookmarkEnd w:id="46"/>
      <w:bookmarkEnd w:id="47"/>
      <w:proofErr w:type="gramEnd"/>
    </w:p>
    <w:p w:rsidR="0048239D" w:rsidRPr="00D72509" w:rsidRDefault="0048239D" w:rsidP="0048239D">
      <w:pPr>
        <w:spacing w:after="0" w:line="240" w:lineRule="auto"/>
        <w:rPr>
          <w:rFonts w:ascii="Arial" w:hAnsi="Arial" w:cs="Arial"/>
          <w:sz w:val="24"/>
          <w:szCs w:val="24"/>
        </w:rPr>
      </w:pPr>
    </w:p>
    <w:p w:rsidR="00E6264F" w:rsidRDefault="00E6264F" w:rsidP="0048239D">
      <w:pPr>
        <w:spacing w:after="0" w:line="240" w:lineRule="auto"/>
        <w:rPr>
          <w:rFonts w:ascii="Arial" w:hAnsi="Arial" w:cs="Arial"/>
          <w:sz w:val="24"/>
          <w:szCs w:val="24"/>
        </w:rPr>
      </w:pPr>
      <w:bookmarkStart w:id="48" w:name="_Toc51761064"/>
      <w:bookmarkStart w:id="49" w:name="_Toc51761834"/>
      <w:bookmarkStart w:id="50" w:name="_Toc51761993"/>
      <w:bookmarkStart w:id="51" w:name="_Toc51763463"/>
      <w:bookmarkStart w:id="52" w:name="_Toc51763888"/>
      <w:r w:rsidRPr="00D72509">
        <w:rPr>
          <w:rFonts w:ascii="Arial" w:hAnsi="Arial" w:cs="Arial"/>
          <w:sz w:val="24"/>
          <w:szCs w:val="24"/>
        </w:rPr>
        <w:t xml:space="preserve">Mittenõuetekohane kasutamine võib kahjustada </w:t>
      </w:r>
      <w:r>
        <w:rPr>
          <w:rFonts w:ascii="Arial" w:hAnsi="Arial" w:cs="Arial"/>
          <w:sz w:val="24"/>
          <w:szCs w:val="24"/>
        </w:rPr>
        <w:t>mee so</w:t>
      </w:r>
      <w:r w:rsidR="00763C89">
        <w:rPr>
          <w:rFonts w:ascii="Arial" w:hAnsi="Arial" w:cs="Arial"/>
          <w:sz w:val="24"/>
          <w:szCs w:val="24"/>
        </w:rPr>
        <w:t>oj</w:t>
      </w:r>
      <w:r>
        <w:rPr>
          <w:rFonts w:ascii="Arial" w:hAnsi="Arial" w:cs="Arial"/>
          <w:sz w:val="24"/>
          <w:szCs w:val="24"/>
        </w:rPr>
        <w:t>enduskappi</w:t>
      </w:r>
      <w:r w:rsidRPr="00D72509">
        <w:rPr>
          <w:rFonts w:ascii="Arial" w:hAnsi="Arial" w:cs="Arial"/>
          <w:sz w:val="24"/>
          <w:szCs w:val="24"/>
        </w:rPr>
        <w:t xml:space="preserve"> </w:t>
      </w:r>
      <w:proofErr w:type="gramStart"/>
      <w:r w:rsidRPr="00D72509">
        <w:rPr>
          <w:rFonts w:ascii="Arial" w:hAnsi="Arial" w:cs="Arial"/>
          <w:sz w:val="24"/>
          <w:szCs w:val="24"/>
        </w:rPr>
        <w:t>ja</w:t>
      </w:r>
      <w:proofErr w:type="gramEnd"/>
      <w:r w:rsidRPr="00D72509">
        <w:rPr>
          <w:rFonts w:ascii="Arial" w:hAnsi="Arial" w:cs="Arial"/>
          <w:sz w:val="24"/>
          <w:szCs w:val="24"/>
        </w:rPr>
        <w:t xml:space="preserve"> ohustada kasutajat.</w:t>
      </w:r>
      <w:bookmarkEnd w:id="48"/>
      <w:bookmarkEnd w:id="49"/>
      <w:bookmarkEnd w:id="50"/>
      <w:bookmarkEnd w:id="51"/>
      <w:bookmarkEnd w:id="52"/>
    </w:p>
    <w:p w:rsidR="0048239D" w:rsidRDefault="0048239D" w:rsidP="0048239D">
      <w:pPr>
        <w:spacing w:after="0" w:line="240" w:lineRule="auto"/>
        <w:rPr>
          <w:rFonts w:ascii="Arial" w:hAnsi="Arial" w:cs="Arial"/>
          <w:sz w:val="24"/>
          <w:szCs w:val="24"/>
        </w:rPr>
      </w:pPr>
    </w:p>
    <w:p w:rsidR="00DC0771" w:rsidRDefault="00DC0771" w:rsidP="0048239D">
      <w:pPr>
        <w:suppressAutoHyphens/>
        <w:spacing w:after="0" w:line="240" w:lineRule="auto"/>
        <w:rPr>
          <w:rFonts w:ascii="Arial" w:hAnsi="Arial" w:cs="Arial"/>
          <w:sz w:val="24"/>
          <w:szCs w:val="24"/>
        </w:rPr>
      </w:pPr>
      <w:proofErr w:type="gramStart"/>
      <w:r w:rsidRPr="00DC0771">
        <w:rPr>
          <w:rFonts w:ascii="Arial" w:hAnsi="Arial" w:cs="Arial"/>
          <w:sz w:val="24"/>
          <w:szCs w:val="24"/>
        </w:rPr>
        <w:t>Rikke või vea korral peatada töö, võtta seade vooluvõrgust välja ning alles seejärel teha kindlaks rikke põhjus.</w:t>
      </w:r>
      <w:proofErr w:type="gramEnd"/>
    </w:p>
    <w:p w:rsidR="0048239D" w:rsidRDefault="0048239D" w:rsidP="0048239D">
      <w:pPr>
        <w:suppressAutoHyphens/>
        <w:spacing w:after="0" w:line="240" w:lineRule="auto"/>
        <w:rPr>
          <w:rFonts w:ascii="Arial" w:hAnsi="Arial" w:cs="Arial"/>
          <w:sz w:val="24"/>
          <w:szCs w:val="24"/>
        </w:rPr>
      </w:pPr>
    </w:p>
    <w:p w:rsidR="00DC0771" w:rsidRDefault="00DC0771" w:rsidP="0048239D">
      <w:pPr>
        <w:suppressAutoHyphens/>
        <w:spacing w:after="0" w:line="240" w:lineRule="auto"/>
        <w:rPr>
          <w:rFonts w:ascii="Arial" w:hAnsi="Arial" w:cs="Arial"/>
          <w:sz w:val="24"/>
          <w:szCs w:val="24"/>
        </w:rPr>
      </w:pPr>
      <w:proofErr w:type="gramStart"/>
      <w:r w:rsidRPr="00DC0771">
        <w:rPr>
          <w:rFonts w:ascii="Arial" w:hAnsi="Arial" w:cs="Arial"/>
          <w:sz w:val="24"/>
          <w:szCs w:val="24"/>
        </w:rPr>
        <w:t>Tõsise toote vea korral võtta ühendust tootjaga.</w:t>
      </w:r>
      <w:proofErr w:type="gramEnd"/>
    </w:p>
    <w:p w:rsidR="0048239D" w:rsidRDefault="0048239D" w:rsidP="0048239D">
      <w:pPr>
        <w:suppressAutoHyphens/>
        <w:spacing w:after="0" w:line="240" w:lineRule="auto"/>
        <w:rPr>
          <w:rFonts w:ascii="Arial" w:hAnsi="Arial" w:cs="Arial"/>
          <w:sz w:val="24"/>
          <w:szCs w:val="24"/>
        </w:rPr>
      </w:pPr>
    </w:p>
    <w:p w:rsidR="00DC0771" w:rsidRDefault="00DC0771" w:rsidP="0048239D">
      <w:pPr>
        <w:spacing w:after="0" w:line="240" w:lineRule="auto"/>
        <w:rPr>
          <w:rFonts w:ascii="Arial" w:hAnsi="Arial" w:cs="Arial"/>
          <w:sz w:val="24"/>
          <w:szCs w:val="24"/>
        </w:rPr>
      </w:pPr>
      <w:proofErr w:type="gramStart"/>
      <w:r w:rsidRPr="00DC0771">
        <w:rPr>
          <w:rFonts w:ascii="Arial" w:hAnsi="Arial" w:cs="Arial"/>
          <w:sz w:val="24"/>
          <w:szCs w:val="24"/>
        </w:rPr>
        <w:t>Seadet on keelatud kasutada ilma eelnevalt kasutusjuhendiga tutvumata.</w:t>
      </w:r>
      <w:proofErr w:type="gramEnd"/>
    </w:p>
    <w:p w:rsidR="0048239D" w:rsidRPr="00DC0771" w:rsidRDefault="0048239D" w:rsidP="0048239D">
      <w:pPr>
        <w:spacing w:after="0" w:line="240" w:lineRule="auto"/>
        <w:rPr>
          <w:rFonts w:ascii="Arial" w:hAnsi="Arial" w:cs="Arial"/>
          <w:sz w:val="24"/>
          <w:szCs w:val="24"/>
        </w:rPr>
      </w:pPr>
    </w:p>
    <w:p w:rsidR="00E6264F" w:rsidRDefault="00E6264F" w:rsidP="0048239D">
      <w:pPr>
        <w:spacing w:after="0" w:line="240" w:lineRule="auto"/>
        <w:rPr>
          <w:rFonts w:ascii="Arial" w:hAnsi="Arial" w:cs="Arial"/>
          <w:sz w:val="24"/>
          <w:szCs w:val="24"/>
        </w:rPr>
      </w:pPr>
      <w:bookmarkStart w:id="53" w:name="_Toc51761065"/>
      <w:bookmarkStart w:id="54" w:name="_Toc51761835"/>
      <w:bookmarkStart w:id="55" w:name="_Toc51761994"/>
      <w:bookmarkStart w:id="56" w:name="_Toc51763464"/>
      <w:bookmarkStart w:id="57" w:name="_Toc51763889"/>
      <w:r w:rsidRPr="00D72509">
        <w:rPr>
          <w:rFonts w:ascii="Arial" w:hAnsi="Arial" w:cs="Arial"/>
          <w:sz w:val="24"/>
          <w:szCs w:val="24"/>
        </w:rPr>
        <w:t xml:space="preserve">Seadmele tohivad remonti </w:t>
      </w:r>
      <w:proofErr w:type="gramStart"/>
      <w:r w:rsidRPr="00D72509">
        <w:rPr>
          <w:rFonts w:ascii="Arial" w:hAnsi="Arial" w:cs="Arial"/>
          <w:sz w:val="24"/>
          <w:szCs w:val="24"/>
        </w:rPr>
        <w:t>ja</w:t>
      </w:r>
      <w:proofErr w:type="gramEnd"/>
      <w:r w:rsidRPr="00D72509">
        <w:rPr>
          <w:rFonts w:ascii="Arial" w:hAnsi="Arial" w:cs="Arial"/>
          <w:sz w:val="24"/>
          <w:szCs w:val="24"/>
        </w:rPr>
        <w:t xml:space="preserve"> hooldust teostada ainult Asten Honey Production &amp; Technology volitatud isikud.</w:t>
      </w:r>
      <w:bookmarkEnd w:id="53"/>
      <w:bookmarkEnd w:id="54"/>
      <w:bookmarkEnd w:id="55"/>
      <w:bookmarkEnd w:id="56"/>
      <w:bookmarkEnd w:id="57"/>
    </w:p>
    <w:p w:rsidR="0048239D" w:rsidRPr="00D72509" w:rsidRDefault="0048239D" w:rsidP="0048239D">
      <w:pPr>
        <w:rPr>
          <w:rFonts w:ascii="Arial" w:hAnsi="Arial" w:cs="Arial"/>
          <w:sz w:val="24"/>
          <w:szCs w:val="24"/>
        </w:rPr>
      </w:pPr>
      <w:r>
        <w:rPr>
          <w:rFonts w:ascii="Arial" w:hAnsi="Arial" w:cs="Arial"/>
          <w:sz w:val="24"/>
          <w:szCs w:val="24"/>
        </w:rPr>
        <w:br w:type="page"/>
      </w:r>
    </w:p>
    <w:p w:rsidR="00E6264F" w:rsidRPr="00C11AE1" w:rsidRDefault="00C11AE1" w:rsidP="00C11AE1">
      <w:pPr>
        <w:pStyle w:val="Heading2"/>
        <w:rPr>
          <w:rFonts w:ascii="Arial" w:hAnsi="Arial" w:cs="Arial"/>
          <w:color w:val="F79646" w:themeColor="accent6"/>
          <w:sz w:val="32"/>
          <w:szCs w:val="32"/>
        </w:rPr>
      </w:pPr>
      <w:bookmarkStart w:id="58" w:name="_Toc51842852"/>
      <w:bookmarkStart w:id="59" w:name="_Toc54600862"/>
      <w:r>
        <w:rPr>
          <w:rFonts w:ascii="Arial" w:hAnsi="Arial" w:cs="Arial"/>
          <w:color w:val="F79646" w:themeColor="accent6"/>
          <w:sz w:val="32"/>
          <w:szCs w:val="32"/>
        </w:rPr>
        <w:lastRenderedPageBreak/>
        <w:t xml:space="preserve">1.1 </w:t>
      </w:r>
      <w:r w:rsidR="00E6264F" w:rsidRPr="00C11AE1">
        <w:rPr>
          <w:rFonts w:ascii="Arial" w:hAnsi="Arial" w:cs="Arial"/>
          <w:color w:val="F79646" w:themeColor="accent6"/>
          <w:sz w:val="32"/>
          <w:szCs w:val="32"/>
        </w:rPr>
        <w:t>Tehniline ohutus</w:t>
      </w:r>
      <w:bookmarkEnd w:id="58"/>
      <w:bookmarkEnd w:id="59"/>
    </w:p>
    <w:p w:rsidR="009008BA" w:rsidRPr="009008BA" w:rsidRDefault="009008BA" w:rsidP="009008BA"/>
    <w:p w:rsidR="00E6264F" w:rsidRPr="004D4FB8" w:rsidRDefault="00E6264F" w:rsidP="00E6264F">
      <w:pPr>
        <w:spacing w:after="0" w:line="360" w:lineRule="auto"/>
        <w:rPr>
          <w:rFonts w:ascii="Arial" w:hAnsi="Arial" w:cs="Arial"/>
          <w:sz w:val="24"/>
          <w:szCs w:val="24"/>
        </w:rPr>
      </w:pPr>
      <w:r w:rsidRPr="004D4FB8">
        <w:rPr>
          <w:rFonts w:ascii="Arial" w:hAnsi="Arial" w:cs="Arial"/>
          <w:sz w:val="24"/>
          <w:szCs w:val="24"/>
        </w:rPr>
        <w:t xml:space="preserve">Enne paigaldamist veenduge, </w:t>
      </w:r>
      <w:proofErr w:type="gramStart"/>
      <w:r w:rsidRPr="004D4FB8">
        <w:rPr>
          <w:rFonts w:ascii="Arial" w:hAnsi="Arial" w:cs="Arial"/>
          <w:sz w:val="24"/>
          <w:szCs w:val="24"/>
        </w:rPr>
        <w:t>et</w:t>
      </w:r>
      <w:proofErr w:type="gramEnd"/>
      <w:r w:rsidRPr="004D4FB8">
        <w:rPr>
          <w:rFonts w:ascii="Arial" w:hAnsi="Arial" w:cs="Arial"/>
          <w:sz w:val="24"/>
          <w:szCs w:val="24"/>
        </w:rPr>
        <w:t xml:space="preserve"> </w:t>
      </w:r>
      <w:r>
        <w:rPr>
          <w:rFonts w:ascii="Arial" w:hAnsi="Arial" w:cs="Arial"/>
          <w:sz w:val="24"/>
          <w:szCs w:val="24"/>
        </w:rPr>
        <w:t>mee so</w:t>
      </w:r>
      <w:r w:rsidR="00763C89">
        <w:rPr>
          <w:rFonts w:ascii="Arial" w:hAnsi="Arial" w:cs="Arial"/>
          <w:sz w:val="24"/>
          <w:szCs w:val="24"/>
        </w:rPr>
        <w:t>oj</w:t>
      </w:r>
      <w:r>
        <w:rPr>
          <w:rFonts w:ascii="Arial" w:hAnsi="Arial" w:cs="Arial"/>
          <w:sz w:val="24"/>
          <w:szCs w:val="24"/>
        </w:rPr>
        <w:t>enduskapil</w:t>
      </w:r>
      <w:r w:rsidR="0048239D">
        <w:rPr>
          <w:rFonts w:ascii="Arial" w:hAnsi="Arial" w:cs="Arial"/>
          <w:sz w:val="24"/>
          <w:szCs w:val="24"/>
        </w:rPr>
        <w:t xml:space="preserve"> 1m3</w:t>
      </w:r>
      <w:r w:rsidRPr="004D4FB8">
        <w:rPr>
          <w:rFonts w:ascii="Arial" w:hAnsi="Arial" w:cs="Arial"/>
          <w:sz w:val="24"/>
          <w:szCs w:val="24"/>
        </w:rPr>
        <w:t xml:space="preserve"> ei oleks nähtavaid kahjustusi. </w:t>
      </w:r>
    </w:p>
    <w:p w:rsidR="00E6264F" w:rsidRPr="004D4FB8" w:rsidRDefault="00E6264F" w:rsidP="00E6264F">
      <w:pPr>
        <w:spacing w:after="0" w:line="360" w:lineRule="auto"/>
        <w:rPr>
          <w:rFonts w:ascii="Arial" w:hAnsi="Arial" w:cs="Arial"/>
          <w:sz w:val="24"/>
          <w:szCs w:val="24"/>
        </w:rPr>
      </w:pPr>
      <w:r w:rsidRPr="004D4FB8">
        <w:rPr>
          <w:rFonts w:ascii="Arial" w:hAnsi="Arial" w:cs="Arial"/>
          <w:sz w:val="24"/>
          <w:szCs w:val="24"/>
        </w:rPr>
        <w:t xml:space="preserve">Kahjustatud </w:t>
      </w:r>
      <w:r w:rsidR="00763C89">
        <w:rPr>
          <w:rFonts w:ascii="Arial" w:hAnsi="Arial" w:cs="Arial"/>
          <w:sz w:val="24"/>
          <w:szCs w:val="24"/>
        </w:rPr>
        <w:t>mee soojen</w:t>
      </w:r>
      <w:r>
        <w:rPr>
          <w:rFonts w:ascii="Arial" w:hAnsi="Arial" w:cs="Arial"/>
          <w:sz w:val="24"/>
          <w:szCs w:val="24"/>
        </w:rPr>
        <w:t>duskappi</w:t>
      </w:r>
      <w:r w:rsidR="0048239D">
        <w:rPr>
          <w:rFonts w:ascii="Arial" w:hAnsi="Arial" w:cs="Arial"/>
          <w:sz w:val="24"/>
          <w:szCs w:val="24"/>
        </w:rPr>
        <w:t xml:space="preserve"> 1m3</w:t>
      </w:r>
      <w:r w:rsidRPr="004D4FB8">
        <w:rPr>
          <w:rFonts w:ascii="Arial" w:hAnsi="Arial" w:cs="Arial"/>
          <w:sz w:val="24"/>
          <w:szCs w:val="24"/>
        </w:rPr>
        <w:t xml:space="preserve"> mitte paigaldada </w:t>
      </w:r>
      <w:proofErr w:type="gramStart"/>
      <w:r w:rsidRPr="004D4FB8">
        <w:rPr>
          <w:rFonts w:ascii="Arial" w:hAnsi="Arial" w:cs="Arial"/>
          <w:sz w:val="24"/>
          <w:szCs w:val="24"/>
        </w:rPr>
        <w:t>ja</w:t>
      </w:r>
      <w:proofErr w:type="gramEnd"/>
      <w:r w:rsidRPr="004D4FB8">
        <w:rPr>
          <w:rFonts w:ascii="Arial" w:hAnsi="Arial" w:cs="Arial"/>
          <w:sz w:val="24"/>
          <w:szCs w:val="24"/>
        </w:rPr>
        <w:t xml:space="preserve"> kasutusele võtta. </w:t>
      </w:r>
    </w:p>
    <w:p w:rsidR="00E6264F" w:rsidRPr="004D4FB8" w:rsidRDefault="00E6264F" w:rsidP="00E6264F">
      <w:pPr>
        <w:spacing w:after="0" w:line="360" w:lineRule="auto"/>
        <w:rPr>
          <w:rFonts w:ascii="Arial" w:hAnsi="Arial" w:cs="Arial"/>
          <w:sz w:val="24"/>
          <w:szCs w:val="24"/>
        </w:rPr>
      </w:pPr>
      <w:proofErr w:type="gramStart"/>
      <w:r w:rsidRPr="004D4FB8">
        <w:rPr>
          <w:rFonts w:ascii="Arial" w:hAnsi="Arial" w:cs="Arial"/>
          <w:sz w:val="24"/>
          <w:szCs w:val="24"/>
        </w:rPr>
        <w:t>Ärge paigaldage seadet ruumi, kus võib esineda külmumisoht.</w:t>
      </w:r>
      <w:proofErr w:type="gramEnd"/>
      <w:r w:rsidRPr="004D4FB8">
        <w:rPr>
          <w:rFonts w:ascii="Arial" w:hAnsi="Arial" w:cs="Arial"/>
          <w:sz w:val="24"/>
          <w:szCs w:val="24"/>
        </w:rPr>
        <w:t xml:space="preserve"> </w:t>
      </w:r>
    </w:p>
    <w:p w:rsidR="00E6264F" w:rsidRPr="004D4FB8" w:rsidRDefault="00E6264F" w:rsidP="00E6264F">
      <w:pPr>
        <w:spacing w:after="0" w:line="360" w:lineRule="auto"/>
        <w:rPr>
          <w:rFonts w:ascii="Arial" w:hAnsi="Arial" w:cs="Arial"/>
          <w:sz w:val="24"/>
          <w:szCs w:val="24"/>
        </w:rPr>
      </w:pPr>
      <w:proofErr w:type="gramStart"/>
      <w:r w:rsidRPr="004D4FB8">
        <w:rPr>
          <w:rFonts w:ascii="Arial" w:hAnsi="Arial" w:cs="Arial"/>
          <w:sz w:val="24"/>
          <w:szCs w:val="24"/>
        </w:rPr>
        <w:t>Temperatuuri kõikumine v</w:t>
      </w:r>
      <w:r w:rsidR="0048239D">
        <w:rPr>
          <w:rFonts w:ascii="Arial" w:hAnsi="Arial" w:cs="Arial"/>
          <w:sz w:val="24"/>
          <w:szCs w:val="24"/>
        </w:rPr>
        <w:t>õib avaldada negatiivset mõju</w:t>
      </w:r>
      <w:r w:rsidRPr="004D4FB8">
        <w:rPr>
          <w:rFonts w:ascii="Arial" w:hAnsi="Arial" w:cs="Arial"/>
          <w:sz w:val="24"/>
          <w:szCs w:val="24"/>
        </w:rPr>
        <w:t xml:space="preserve"> elektroonikale.</w:t>
      </w:r>
      <w:proofErr w:type="gramEnd"/>
      <w:r w:rsidRPr="004D4FB8">
        <w:rPr>
          <w:rFonts w:ascii="Arial" w:hAnsi="Arial" w:cs="Arial"/>
          <w:sz w:val="24"/>
          <w:szCs w:val="24"/>
        </w:rPr>
        <w:t xml:space="preserve"> </w:t>
      </w:r>
    </w:p>
    <w:p w:rsidR="00E6264F" w:rsidRPr="004D4FB8" w:rsidRDefault="00E6264F" w:rsidP="00E6264F">
      <w:pPr>
        <w:spacing w:after="0" w:line="360" w:lineRule="auto"/>
        <w:rPr>
          <w:rFonts w:ascii="Arial" w:hAnsi="Arial" w:cs="Arial"/>
          <w:sz w:val="24"/>
          <w:szCs w:val="24"/>
        </w:rPr>
      </w:pPr>
      <w:r w:rsidRPr="004D4FB8">
        <w:rPr>
          <w:rFonts w:ascii="Arial" w:hAnsi="Arial" w:cs="Arial"/>
          <w:sz w:val="24"/>
          <w:szCs w:val="24"/>
        </w:rPr>
        <w:t xml:space="preserve">Võimalikke lisaseadmeid ja-varustust masina juurde tohib kasutada vaid siis, kui see on tootja poolt </w:t>
      </w:r>
      <w:r w:rsidR="0048239D">
        <w:rPr>
          <w:rFonts w:ascii="Arial" w:hAnsi="Arial" w:cs="Arial"/>
          <w:sz w:val="24"/>
          <w:szCs w:val="24"/>
        </w:rPr>
        <w:t xml:space="preserve">kirjalikult </w:t>
      </w:r>
      <w:r w:rsidRPr="004D4FB8">
        <w:rPr>
          <w:rFonts w:ascii="Arial" w:hAnsi="Arial" w:cs="Arial"/>
          <w:sz w:val="24"/>
          <w:szCs w:val="24"/>
        </w:rPr>
        <w:t xml:space="preserve">heaks kiidetud. </w:t>
      </w:r>
    </w:p>
    <w:p w:rsidR="00E6264F" w:rsidRDefault="00E6264F" w:rsidP="00E6264F">
      <w:pPr>
        <w:spacing w:after="0" w:line="360" w:lineRule="auto"/>
        <w:rPr>
          <w:rFonts w:ascii="Arial" w:hAnsi="Arial" w:cs="Arial"/>
          <w:sz w:val="24"/>
          <w:szCs w:val="24"/>
        </w:rPr>
      </w:pPr>
      <w:proofErr w:type="gramStart"/>
      <w:r w:rsidRPr="004D4FB8">
        <w:rPr>
          <w:rFonts w:ascii="Arial" w:hAnsi="Arial" w:cs="Arial"/>
          <w:sz w:val="24"/>
          <w:szCs w:val="24"/>
        </w:rPr>
        <w:t>Kui masina juurde ja/või külge on paigaldatud selleks mitte-ettenähtud osad kaotab garantii kehtivuse.</w:t>
      </w:r>
      <w:proofErr w:type="gramEnd"/>
    </w:p>
    <w:p w:rsidR="0048239D" w:rsidRPr="0048239D" w:rsidRDefault="0048239D" w:rsidP="0048239D">
      <w:pPr>
        <w:spacing w:after="0" w:line="360" w:lineRule="auto"/>
        <w:rPr>
          <w:rFonts w:ascii="Arial" w:hAnsi="Arial" w:cs="Arial"/>
          <w:sz w:val="24"/>
          <w:szCs w:val="24"/>
        </w:rPr>
      </w:pPr>
      <w:r w:rsidRPr="0048239D">
        <w:rPr>
          <w:rFonts w:ascii="Arial" w:hAnsi="Arial" w:cs="Arial"/>
          <w:sz w:val="24"/>
          <w:szCs w:val="24"/>
        </w:rPr>
        <w:t>Kasutage ainult tootja poolt pakutavaid või soovitatud varuosasid,</w:t>
      </w:r>
      <w:r>
        <w:rPr>
          <w:rFonts w:ascii="Arial" w:hAnsi="Arial" w:cs="Arial"/>
          <w:sz w:val="24"/>
          <w:szCs w:val="24"/>
        </w:rPr>
        <w:t xml:space="preserve"> see aitab vältida mee soenduskapi</w:t>
      </w:r>
      <w:r w:rsidRPr="0048239D">
        <w:rPr>
          <w:rFonts w:ascii="Arial" w:hAnsi="Arial" w:cs="Arial"/>
          <w:sz w:val="24"/>
          <w:szCs w:val="24"/>
        </w:rPr>
        <w:t xml:space="preserve"> kahjustusi </w:t>
      </w:r>
      <w:proofErr w:type="gramStart"/>
      <w:r w:rsidRPr="0048239D">
        <w:rPr>
          <w:rFonts w:ascii="Arial" w:hAnsi="Arial" w:cs="Arial"/>
          <w:sz w:val="24"/>
          <w:szCs w:val="24"/>
        </w:rPr>
        <w:t>ja</w:t>
      </w:r>
      <w:proofErr w:type="gramEnd"/>
      <w:r w:rsidRPr="0048239D">
        <w:rPr>
          <w:rFonts w:ascii="Arial" w:hAnsi="Arial" w:cs="Arial"/>
          <w:sz w:val="24"/>
          <w:szCs w:val="24"/>
        </w:rPr>
        <w:t xml:space="preserve"> sellega seotud ohte.</w:t>
      </w:r>
    </w:p>
    <w:p w:rsidR="0048239D" w:rsidRPr="0048239D" w:rsidRDefault="0048239D" w:rsidP="0048239D">
      <w:pPr>
        <w:spacing w:after="0" w:line="360" w:lineRule="auto"/>
        <w:rPr>
          <w:rFonts w:ascii="Arial" w:hAnsi="Arial" w:cs="Arial"/>
          <w:sz w:val="24"/>
          <w:szCs w:val="24"/>
        </w:rPr>
      </w:pPr>
      <w:r w:rsidRPr="0048239D">
        <w:rPr>
          <w:rFonts w:ascii="Arial" w:hAnsi="Arial" w:cs="Arial"/>
          <w:sz w:val="24"/>
          <w:szCs w:val="24"/>
        </w:rPr>
        <w:t xml:space="preserve">Keevitustöid on </w:t>
      </w:r>
      <w:r w:rsidR="00763C89">
        <w:rPr>
          <w:rFonts w:ascii="Arial" w:hAnsi="Arial" w:cs="Arial"/>
          <w:sz w:val="24"/>
          <w:szCs w:val="24"/>
        </w:rPr>
        <w:t>mee soojen</w:t>
      </w:r>
      <w:r>
        <w:rPr>
          <w:rFonts w:ascii="Arial" w:hAnsi="Arial" w:cs="Arial"/>
          <w:sz w:val="24"/>
          <w:szCs w:val="24"/>
        </w:rPr>
        <w:t>duskapi</w:t>
      </w:r>
      <w:r w:rsidRPr="0048239D">
        <w:rPr>
          <w:rFonts w:ascii="Arial" w:hAnsi="Arial" w:cs="Arial"/>
          <w:sz w:val="24"/>
          <w:szCs w:val="24"/>
        </w:rPr>
        <w:t xml:space="preserve"> juures lubatud teha alles </w:t>
      </w:r>
      <w:proofErr w:type="gramStart"/>
      <w:r w:rsidRPr="0048239D">
        <w:rPr>
          <w:rFonts w:ascii="Arial" w:hAnsi="Arial" w:cs="Arial"/>
          <w:sz w:val="24"/>
          <w:szCs w:val="24"/>
        </w:rPr>
        <w:t>peale</w:t>
      </w:r>
      <w:proofErr w:type="gramEnd"/>
      <w:r w:rsidRPr="0048239D">
        <w:rPr>
          <w:rFonts w:ascii="Arial" w:hAnsi="Arial" w:cs="Arial"/>
          <w:sz w:val="24"/>
          <w:szCs w:val="24"/>
        </w:rPr>
        <w:t xml:space="preserve"> võrgu toite väljaühendamist. </w:t>
      </w:r>
      <w:proofErr w:type="gramStart"/>
      <w:r w:rsidRPr="0048239D">
        <w:rPr>
          <w:rFonts w:ascii="Arial" w:hAnsi="Arial" w:cs="Arial"/>
          <w:sz w:val="24"/>
          <w:szCs w:val="24"/>
        </w:rPr>
        <w:t>K</w:t>
      </w:r>
      <w:r w:rsidR="00763C89">
        <w:rPr>
          <w:rFonts w:ascii="Arial" w:hAnsi="Arial" w:cs="Arial"/>
          <w:sz w:val="24"/>
          <w:szCs w:val="24"/>
        </w:rPr>
        <w:t>ontroller peab olema mee sooje</w:t>
      </w:r>
      <w:r>
        <w:rPr>
          <w:rFonts w:ascii="Arial" w:hAnsi="Arial" w:cs="Arial"/>
          <w:sz w:val="24"/>
          <w:szCs w:val="24"/>
        </w:rPr>
        <w:t>nduskapi</w:t>
      </w:r>
      <w:r w:rsidRPr="0048239D">
        <w:rPr>
          <w:rFonts w:ascii="Arial" w:hAnsi="Arial" w:cs="Arial"/>
          <w:sz w:val="24"/>
          <w:szCs w:val="24"/>
        </w:rPr>
        <w:t xml:space="preserve"> küljest eemaldatud.</w:t>
      </w:r>
      <w:proofErr w:type="gramEnd"/>
    </w:p>
    <w:p w:rsidR="0048239D" w:rsidRDefault="0048239D" w:rsidP="00E6264F">
      <w:pPr>
        <w:spacing w:after="0" w:line="360" w:lineRule="auto"/>
        <w:rPr>
          <w:rFonts w:ascii="Arial" w:hAnsi="Arial" w:cs="Arial"/>
          <w:sz w:val="24"/>
          <w:szCs w:val="24"/>
        </w:rPr>
      </w:pPr>
    </w:p>
    <w:p w:rsidR="0048239D" w:rsidRPr="0068577A" w:rsidRDefault="0048239D" w:rsidP="0048239D">
      <w:pPr>
        <w:pStyle w:val="Heading2"/>
        <w:rPr>
          <w:rFonts w:ascii="Arial" w:hAnsi="Arial" w:cs="Arial"/>
          <w:color w:val="F79646" w:themeColor="accent6"/>
          <w:sz w:val="36"/>
          <w:szCs w:val="36"/>
        </w:rPr>
      </w:pPr>
      <w:bookmarkStart w:id="60" w:name="_Toc53652599"/>
      <w:bookmarkStart w:id="61" w:name="_Toc54600863"/>
      <w:r>
        <w:rPr>
          <w:rFonts w:ascii="Arial" w:hAnsi="Arial" w:cs="Arial"/>
          <w:color w:val="F79646" w:themeColor="accent6"/>
          <w:sz w:val="36"/>
          <w:szCs w:val="36"/>
        </w:rPr>
        <w:t xml:space="preserve">1.2 </w:t>
      </w:r>
      <w:r w:rsidRPr="0068577A">
        <w:rPr>
          <w:rFonts w:ascii="Arial" w:hAnsi="Arial" w:cs="Arial"/>
          <w:color w:val="F79646" w:themeColor="accent6"/>
          <w:sz w:val="36"/>
          <w:szCs w:val="36"/>
        </w:rPr>
        <w:t>Märkused</w:t>
      </w:r>
      <w:bookmarkEnd w:id="60"/>
      <w:bookmarkEnd w:id="61"/>
    </w:p>
    <w:p w:rsidR="0048239D" w:rsidRDefault="0048239D" w:rsidP="0048239D">
      <w:pPr>
        <w:suppressAutoHyphens/>
        <w:spacing w:after="0" w:line="360" w:lineRule="auto"/>
        <w:jc w:val="both"/>
      </w:pPr>
    </w:p>
    <w:p w:rsidR="0048239D" w:rsidRPr="0048239D" w:rsidRDefault="0048239D" w:rsidP="0048239D">
      <w:pPr>
        <w:spacing w:after="0" w:line="360" w:lineRule="auto"/>
        <w:rPr>
          <w:rFonts w:ascii="Arial" w:hAnsi="Arial" w:cs="Arial"/>
          <w:sz w:val="24"/>
          <w:szCs w:val="24"/>
        </w:rPr>
      </w:pPr>
      <w:r w:rsidRPr="0048239D">
        <w:rPr>
          <w:rFonts w:ascii="Arial" w:hAnsi="Arial" w:cs="Arial"/>
          <w:sz w:val="24"/>
          <w:szCs w:val="24"/>
        </w:rPr>
        <w:t xml:space="preserve">Asteni Mesindus OÜl on õigus muuta </w:t>
      </w:r>
      <w:r>
        <w:rPr>
          <w:rFonts w:ascii="Arial" w:hAnsi="Arial" w:cs="Arial"/>
          <w:sz w:val="24"/>
          <w:szCs w:val="24"/>
        </w:rPr>
        <w:t>mee so</w:t>
      </w:r>
      <w:r w:rsidR="00763C89">
        <w:rPr>
          <w:rFonts w:ascii="Arial" w:hAnsi="Arial" w:cs="Arial"/>
          <w:sz w:val="24"/>
          <w:szCs w:val="24"/>
        </w:rPr>
        <w:t>oj</w:t>
      </w:r>
      <w:r>
        <w:rPr>
          <w:rFonts w:ascii="Arial" w:hAnsi="Arial" w:cs="Arial"/>
          <w:sz w:val="24"/>
          <w:szCs w:val="24"/>
        </w:rPr>
        <w:t>enduskapi 1m3</w:t>
      </w:r>
      <w:r w:rsidRPr="0048239D">
        <w:rPr>
          <w:rFonts w:ascii="Arial" w:hAnsi="Arial" w:cs="Arial"/>
          <w:sz w:val="24"/>
          <w:szCs w:val="24"/>
        </w:rPr>
        <w:t xml:space="preserve"> konstruksioone </w:t>
      </w:r>
      <w:proofErr w:type="gramStart"/>
      <w:r w:rsidRPr="0048239D">
        <w:rPr>
          <w:rFonts w:ascii="Arial" w:hAnsi="Arial" w:cs="Arial"/>
          <w:sz w:val="24"/>
          <w:szCs w:val="24"/>
        </w:rPr>
        <w:t>ja</w:t>
      </w:r>
      <w:proofErr w:type="gramEnd"/>
      <w:r w:rsidRPr="0048239D">
        <w:rPr>
          <w:rFonts w:ascii="Arial" w:hAnsi="Arial" w:cs="Arial"/>
          <w:sz w:val="24"/>
          <w:szCs w:val="24"/>
        </w:rPr>
        <w:t xml:space="preserve"> püsivara.</w:t>
      </w:r>
    </w:p>
    <w:p w:rsidR="0048239D" w:rsidRPr="0048239D" w:rsidRDefault="0048239D" w:rsidP="0048239D">
      <w:pPr>
        <w:spacing w:after="0" w:line="360" w:lineRule="auto"/>
        <w:rPr>
          <w:rFonts w:ascii="Arial" w:hAnsi="Arial" w:cs="Arial"/>
          <w:sz w:val="24"/>
          <w:szCs w:val="24"/>
        </w:rPr>
      </w:pPr>
      <w:proofErr w:type="gramStart"/>
      <w:r w:rsidRPr="0048239D">
        <w:rPr>
          <w:rFonts w:ascii="Arial" w:hAnsi="Arial" w:cs="Arial"/>
          <w:sz w:val="24"/>
          <w:szCs w:val="24"/>
        </w:rPr>
        <w:t xml:space="preserve">Käesolev kasutusjuhend on </w:t>
      </w:r>
      <w:r w:rsidR="00763C89">
        <w:rPr>
          <w:rFonts w:ascii="Arial" w:hAnsi="Arial" w:cs="Arial"/>
          <w:sz w:val="24"/>
          <w:szCs w:val="24"/>
        </w:rPr>
        <w:t>m</w:t>
      </w:r>
      <w:r>
        <w:rPr>
          <w:rFonts w:ascii="Arial" w:hAnsi="Arial" w:cs="Arial"/>
          <w:sz w:val="24"/>
          <w:szCs w:val="24"/>
        </w:rPr>
        <w:t>ee so</w:t>
      </w:r>
      <w:r w:rsidR="00763C89">
        <w:rPr>
          <w:rFonts w:ascii="Arial" w:hAnsi="Arial" w:cs="Arial"/>
          <w:sz w:val="24"/>
          <w:szCs w:val="24"/>
        </w:rPr>
        <w:t>oj</w:t>
      </w:r>
      <w:r>
        <w:rPr>
          <w:rFonts w:ascii="Arial" w:hAnsi="Arial" w:cs="Arial"/>
          <w:sz w:val="24"/>
          <w:szCs w:val="24"/>
        </w:rPr>
        <w:t>enduskapi 1m3</w:t>
      </w:r>
      <w:r w:rsidRPr="0048239D">
        <w:rPr>
          <w:rFonts w:ascii="Arial" w:hAnsi="Arial" w:cs="Arial"/>
          <w:sz w:val="24"/>
          <w:szCs w:val="24"/>
        </w:rPr>
        <w:t xml:space="preserve"> algupärane kasutusjuhend.</w:t>
      </w:r>
      <w:proofErr w:type="gramEnd"/>
    </w:p>
    <w:p w:rsidR="0048239D" w:rsidRDefault="0048239D" w:rsidP="00E6264F">
      <w:pPr>
        <w:spacing w:after="0" w:line="360" w:lineRule="auto"/>
        <w:rPr>
          <w:rFonts w:ascii="Arial" w:hAnsi="Arial" w:cs="Arial"/>
          <w:sz w:val="24"/>
          <w:szCs w:val="24"/>
        </w:rPr>
      </w:pPr>
    </w:p>
    <w:p w:rsidR="00747B3E" w:rsidRDefault="00747B3E">
      <w:pPr>
        <w:rPr>
          <w:rFonts w:ascii="Arial" w:hAnsi="Arial" w:cs="Arial"/>
          <w:sz w:val="24"/>
          <w:szCs w:val="24"/>
        </w:rPr>
      </w:pPr>
      <w:r>
        <w:rPr>
          <w:rFonts w:ascii="Arial" w:hAnsi="Arial" w:cs="Arial"/>
          <w:sz w:val="24"/>
          <w:szCs w:val="24"/>
        </w:rPr>
        <w:br w:type="page"/>
      </w:r>
    </w:p>
    <w:p w:rsidR="009008BA" w:rsidRPr="00C11AE1" w:rsidRDefault="00C11AE1" w:rsidP="00C11AE1">
      <w:pPr>
        <w:pStyle w:val="Heading1"/>
        <w:rPr>
          <w:rFonts w:ascii="Arial" w:hAnsi="Arial" w:cs="Arial"/>
          <w:color w:val="F79646" w:themeColor="accent6"/>
          <w:sz w:val="40"/>
          <w:szCs w:val="40"/>
        </w:rPr>
      </w:pPr>
      <w:bookmarkStart w:id="62" w:name="_Toc51842853"/>
      <w:bookmarkStart w:id="63" w:name="_Toc54600864"/>
      <w:r w:rsidRPr="00C11AE1">
        <w:rPr>
          <w:rFonts w:ascii="Arial" w:hAnsi="Arial" w:cs="Arial"/>
          <w:color w:val="F79646" w:themeColor="accent6"/>
          <w:sz w:val="40"/>
          <w:szCs w:val="40"/>
        </w:rPr>
        <w:lastRenderedPageBreak/>
        <w:t xml:space="preserve">2 </w:t>
      </w:r>
      <w:r w:rsidR="00747B3E" w:rsidRPr="00C11AE1">
        <w:rPr>
          <w:rFonts w:ascii="Arial" w:hAnsi="Arial" w:cs="Arial"/>
          <w:color w:val="F79646" w:themeColor="accent6"/>
          <w:sz w:val="40"/>
          <w:szCs w:val="40"/>
        </w:rPr>
        <w:t>Tutvustus</w:t>
      </w:r>
      <w:bookmarkEnd w:id="62"/>
      <w:bookmarkEnd w:id="63"/>
    </w:p>
    <w:p w:rsidR="009008BA" w:rsidRPr="009008BA" w:rsidRDefault="009008BA" w:rsidP="009008BA"/>
    <w:p w:rsidR="00747B3E" w:rsidRPr="007208CD" w:rsidRDefault="00747B3E" w:rsidP="00747B3E">
      <w:pPr>
        <w:spacing w:after="0" w:line="360" w:lineRule="auto"/>
        <w:rPr>
          <w:rFonts w:ascii="Arial" w:hAnsi="Arial" w:cs="Arial"/>
          <w:sz w:val="24"/>
          <w:szCs w:val="24"/>
        </w:rPr>
      </w:pPr>
      <w:proofErr w:type="gramStart"/>
      <w:r w:rsidRPr="007208CD">
        <w:rPr>
          <w:rFonts w:ascii="Arial" w:hAnsi="Arial" w:cs="Arial"/>
          <w:sz w:val="24"/>
          <w:szCs w:val="24"/>
        </w:rPr>
        <w:t xml:space="preserve">Täname teid </w:t>
      </w:r>
      <w:r w:rsidR="00763C89">
        <w:rPr>
          <w:rFonts w:ascii="Arial" w:hAnsi="Arial" w:cs="Arial"/>
          <w:sz w:val="24"/>
          <w:szCs w:val="24"/>
        </w:rPr>
        <w:t>m</w:t>
      </w:r>
      <w:r>
        <w:rPr>
          <w:rFonts w:ascii="Arial" w:hAnsi="Arial" w:cs="Arial"/>
          <w:sz w:val="24"/>
          <w:szCs w:val="24"/>
        </w:rPr>
        <w:t>ee so</w:t>
      </w:r>
      <w:r w:rsidR="00763C89">
        <w:rPr>
          <w:rFonts w:ascii="Arial" w:hAnsi="Arial" w:cs="Arial"/>
          <w:sz w:val="24"/>
          <w:szCs w:val="24"/>
        </w:rPr>
        <w:t>oj</w:t>
      </w:r>
      <w:r>
        <w:rPr>
          <w:rFonts w:ascii="Arial" w:hAnsi="Arial" w:cs="Arial"/>
          <w:sz w:val="24"/>
          <w:szCs w:val="24"/>
        </w:rPr>
        <w:t>enduskappi</w:t>
      </w:r>
      <w:r w:rsidRPr="007208CD">
        <w:rPr>
          <w:rFonts w:ascii="Arial" w:hAnsi="Arial" w:cs="Arial"/>
          <w:sz w:val="24"/>
          <w:szCs w:val="24"/>
        </w:rPr>
        <w:t xml:space="preserve"> ostmise eest.</w:t>
      </w:r>
      <w:proofErr w:type="gramEnd"/>
      <w:r w:rsidRPr="007208CD">
        <w:rPr>
          <w:rFonts w:ascii="Arial" w:hAnsi="Arial" w:cs="Arial"/>
          <w:sz w:val="24"/>
          <w:szCs w:val="24"/>
        </w:rPr>
        <w:t xml:space="preserve"> </w:t>
      </w:r>
    </w:p>
    <w:p w:rsidR="00747B3E" w:rsidRPr="007208CD" w:rsidRDefault="00747B3E" w:rsidP="00747B3E">
      <w:pPr>
        <w:spacing w:after="0" w:line="360" w:lineRule="auto"/>
        <w:rPr>
          <w:rFonts w:ascii="Arial" w:hAnsi="Arial" w:cs="Arial"/>
          <w:sz w:val="24"/>
          <w:szCs w:val="24"/>
        </w:rPr>
      </w:pPr>
      <w:proofErr w:type="gramStart"/>
      <w:r w:rsidRPr="007208CD">
        <w:rPr>
          <w:rFonts w:ascii="Arial" w:hAnsi="Arial" w:cs="Arial"/>
          <w:sz w:val="24"/>
          <w:szCs w:val="24"/>
        </w:rPr>
        <w:t>Mee</w:t>
      </w:r>
      <w:r>
        <w:rPr>
          <w:rFonts w:ascii="Arial" w:hAnsi="Arial" w:cs="Arial"/>
          <w:sz w:val="24"/>
          <w:szCs w:val="24"/>
        </w:rPr>
        <w:t xml:space="preserve"> soo</w:t>
      </w:r>
      <w:r w:rsidR="00763C89">
        <w:rPr>
          <w:rFonts w:ascii="Arial" w:hAnsi="Arial" w:cs="Arial"/>
          <w:sz w:val="24"/>
          <w:szCs w:val="24"/>
        </w:rPr>
        <w:t>j</w:t>
      </w:r>
      <w:r>
        <w:rPr>
          <w:rFonts w:ascii="Arial" w:hAnsi="Arial" w:cs="Arial"/>
          <w:sz w:val="24"/>
          <w:szCs w:val="24"/>
        </w:rPr>
        <w:t>enduskapi</w:t>
      </w:r>
      <w:r w:rsidRPr="007208CD">
        <w:rPr>
          <w:rFonts w:ascii="Arial" w:hAnsi="Arial" w:cs="Arial"/>
          <w:sz w:val="24"/>
          <w:szCs w:val="24"/>
        </w:rPr>
        <w:t xml:space="preserve"> parimaks kasutamiseks palume kõigepealt põhjalikult tutvuda kasutusjuhendiga.</w:t>
      </w:r>
      <w:proofErr w:type="gramEnd"/>
      <w:r w:rsidRPr="007208CD">
        <w:rPr>
          <w:rFonts w:ascii="Arial" w:hAnsi="Arial" w:cs="Arial"/>
          <w:sz w:val="24"/>
          <w:szCs w:val="24"/>
        </w:rPr>
        <w:t xml:space="preserve"> </w:t>
      </w:r>
    </w:p>
    <w:p w:rsidR="00747B3E" w:rsidRDefault="00747B3E" w:rsidP="00747B3E">
      <w:pPr>
        <w:spacing w:after="0" w:line="360" w:lineRule="auto"/>
        <w:rPr>
          <w:rFonts w:ascii="Arial" w:hAnsi="Arial" w:cs="Arial"/>
          <w:sz w:val="24"/>
          <w:szCs w:val="24"/>
        </w:rPr>
      </w:pPr>
      <w:r w:rsidRPr="007208CD">
        <w:rPr>
          <w:rFonts w:ascii="Arial" w:hAnsi="Arial" w:cs="Arial"/>
          <w:sz w:val="24"/>
          <w:szCs w:val="24"/>
        </w:rPr>
        <w:t>Hoidke see juhen</w:t>
      </w:r>
      <w:r w:rsidR="0048239D">
        <w:rPr>
          <w:rFonts w:ascii="Arial" w:hAnsi="Arial" w:cs="Arial"/>
          <w:sz w:val="24"/>
          <w:szCs w:val="24"/>
        </w:rPr>
        <w:t>d hilisemaks vaatamiseks alles.</w:t>
      </w:r>
    </w:p>
    <w:p w:rsidR="0048239D" w:rsidRPr="0048239D" w:rsidRDefault="0048239D" w:rsidP="00747B3E">
      <w:pPr>
        <w:spacing w:after="0" w:line="360" w:lineRule="auto"/>
        <w:rPr>
          <w:rFonts w:ascii="Arial" w:hAnsi="Arial" w:cs="Arial"/>
          <w:color w:val="00000A"/>
          <w:sz w:val="24"/>
          <w:szCs w:val="24"/>
        </w:rPr>
      </w:pPr>
      <w:r w:rsidRPr="0048239D">
        <w:rPr>
          <w:rFonts w:ascii="Arial" w:hAnsi="Arial" w:cs="Arial"/>
          <w:sz w:val="24"/>
          <w:szCs w:val="24"/>
        </w:rPr>
        <w:t>Enne mee</w:t>
      </w:r>
      <w:r>
        <w:rPr>
          <w:rFonts w:ascii="Arial" w:hAnsi="Arial" w:cs="Arial"/>
          <w:sz w:val="24"/>
          <w:szCs w:val="24"/>
        </w:rPr>
        <w:t xml:space="preserve"> so</w:t>
      </w:r>
      <w:r w:rsidR="00763C89">
        <w:rPr>
          <w:rFonts w:ascii="Arial" w:hAnsi="Arial" w:cs="Arial"/>
          <w:sz w:val="24"/>
          <w:szCs w:val="24"/>
        </w:rPr>
        <w:t>oj</w:t>
      </w:r>
      <w:r>
        <w:rPr>
          <w:rFonts w:ascii="Arial" w:hAnsi="Arial" w:cs="Arial"/>
          <w:sz w:val="24"/>
          <w:szCs w:val="24"/>
        </w:rPr>
        <w:t xml:space="preserve">enduskapi 1m3 </w:t>
      </w:r>
      <w:r w:rsidRPr="0048239D">
        <w:rPr>
          <w:rFonts w:ascii="Arial" w:hAnsi="Arial" w:cs="Arial"/>
          <w:sz w:val="24"/>
          <w:szCs w:val="24"/>
        </w:rPr>
        <w:t>kasutamist kindlasti läbi lugeda kasutusjuhend ning toodet on lubatud kasutada ainult inimestel, kes on vastava kasutusjuhendiga tutvunud ning teadlikud võimalikest ohtudest!</w:t>
      </w:r>
    </w:p>
    <w:p w:rsidR="00747B3E" w:rsidRDefault="00EE576E" w:rsidP="00747B3E">
      <w:pPr>
        <w:spacing w:after="0" w:line="360" w:lineRule="auto"/>
        <w:rPr>
          <w:rFonts w:ascii="Arial" w:hAnsi="Arial" w:cs="Arial"/>
          <w:sz w:val="24"/>
          <w:szCs w:val="24"/>
        </w:rPr>
      </w:pPr>
      <w:proofErr w:type="gramStart"/>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enduskapp on ratastel ning ilma põhjata, alumised servad on kaetud harjastega.</w:t>
      </w:r>
      <w:proofErr w:type="gramEnd"/>
    </w:p>
    <w:p w:rsidR="00EE576E" w:rsidRDefault="00EE576E" w:rsidP="00747B3E">
      <w:pPr>
        <w:spacing w:after="0" w:line="360" w:lineRule="auto"/>
        <w:rPr>
          <w:rFonts w:ascii="Arial" w:hAnsi="Arial" w:cs="Arial"/>
          <w:sz w:val="24"/>
          <w:szCs w:val="24"/>
        </w:rPr>
      </w:pPr>
      <w:proofErr w:type="gramStart"/>
      <w:r>
        <w:rPr>
          <w:rFonts w:ascii="Arial" w:hAnsi="Arial" w:cs="Arial"/>
          <w:sz w:val="24"/>
          <w:szCs w:val="24"/>
        </w:rPr>
        <w:t>Seade on mõeldud mee soojendamiseks / sulatamiseks tahkest olekust vedelasse olekusse.</w:t>
      </w:r>
      <w:proofErr w:type="gramEnd"/>
      <w:r>
        <w:rPr>
          <w:rFonts w:ascii="Arial" w:hAnsi="Arial" w:cs="Arial"/>
          <w:sz w:val="24"/>
          <w:szCs w:val="24"/>
        </w:rPr>
        <w:t xml:space="preserve"> </w:t>
      </w:r>
      <w:proofErr w:type="gramStart"/>
      <w:r>
        <w:rPr>
          <w:rFonts w:ascii="Arial" w:hAnsi="Arial" w:cs="Arial"/>
          <w:sz w:val="24"/>
          <w:szCs w:val="24"/>
        </w:rPr>
        <w:t>Tagamaks mee mugav</w:t>
      </w:r>
      <w:r w:rsidR="00020A10">
        <w:rPr>
          <w:rFonts w:ascii="Arial" w:hAnsi="Arial" w:cs="Arial"/>
          <w:sz w:val="24"/>
          <w:szCs w:val="24"/>
        </w:rPr>
        <w:t>a ümber pakendamise</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Mahutavus kuni 1m3, värvus valge ning servad kaetud roostevaba terasega.</w:t>
      </w:r>
      <w:proofErr w:type="gramEnd"/>
      <w:r>
        <w:rPr>
          <w:rFonts w:ascii="Arial" w:hAnsi="Arial" w:cs="Arial"/>
          <w:sz w:val="24"/>
          <w:szCs w:val="24"/>
        </w:rPr>
        <w:t xml:space="preserve"> </w:t>
      </w:r>
      <w:proofErr w:type="gramStart"/>
      <w:r>
        <w:rPr>
          <w:rFonts w:ascii="Arial" w:hAnsi="Arial" w:cs="Arial"/>
          <w:sz w:val="24"/>
          <w:szCs w:val="24"/>
        </w:rPr>
        <w:t>Mee soojenduskapil</w:t>
      </w:r>
      <w:r w:rsidR="00B64F8D">
        <w:rPr>
          <w:rFonts w:ascii="Arial" w:hAnsi="Arial" w:cs="Arial"/>
          <w:sz w:val="24"/>
          <w:szCs w:val="24"/>
        </w:rPr>
        <w:t xml:space="preserve"> on 4 ratast, mille abil on mugav kappi mahutada vastavalt sinna kuhu ise soovite.</w:t>
      </w:r>
      <w:proofErr w:type="gramEnd"/>
      <w:r w:rsidR="00B64F8D">
        <w:rPr>
          <w:rFonts w:ascii="Arial" w:hAnsi="Arial" w:cs="Arial"/>
          <w:sz w:val="24"/>
          <w:szCs w:val="24"/>
        </w:rPr>
        <w:t xml:space="preserve"> </w:t>
      </w:r>
      <w:proofErr w:type="gramStart"/>
      <w:r w:rsidR="00B64F8D">
        <w:rPr>
          <w:rFonts w:ascii="Arial" w:hAnsi="Arial" w:cs="Arial"/>
          <w:sz w:val="24"/>
          <w:szCs w:val="24"/>
        </w:rPr>
        <w:t>Kappi külgedel on 2 sanga, kui seadet on vaja tõsta.</w:t>
      </w:r>
      <w:proofErr w:type="gramEnd"/>
      <w:r w:rsidR="00B64F8D">
        <w:rPr>
          <w:rFonts w:ascii="Arial" w:hAnsi="Arial" w:cs="Arial"/>
          <w:sz w:val="24"/>
          <w:szCs w:val="24"/>
        </w:rPr>
        <w:t xml:space="preserve"> Soo</w:t>
      </w:r>
      <w:r w:rsidR="00020A10">
        <w:rPr>
          <w:rFonts w:ascii="Arial" w:hAnsi="Arial" w:cs="Arial"/>
          <w:sz w:val="24"/>
          <w:szCs w:val="24"/>
        </w:rPr>
        <w:t>jenduskapi tagumisel siseseinal on k</w:t>
      </w:r>
      <w:r w:rsidR="00B64F8D">
        <w:rPr>
          <w:rFonts w:ascii="Arial" w:hAnsi="Arial" w:cs="Arial"/>
          <w:sz w:val="24"/>
          <w:szCs w:val="24"/>
        </w:rPr>
        <w:t>innitatud ventila</w:t>
      </w:r>
      <w:r w:rsidR="00020A10">
        <w:rPr>
          <w:rFonts w:ascii="Arial" w:hAnsi="Arial" w:cs="Arial"/>
          <w:sz w:val="24"/>
          <w:szCs w:val="24"/>
        </w:rPr>
        <w:t>a</w:t>
      </w:r>
      <w:r w:rsidR="00B64F8D">
        <w:rPr>
          <w:rFonts w:ascii="Arial" w:hAnsi="Arial" w:cs="Arial"/>
          <w:sz w:val="24"/>
          <w:szCs w:val="24"/>
        </w:rPr>
        <w:t xml:space="preserve">tor, mis tagab sooja õhu ühtlase ringluse kapi sees. </w:t>
      </w:r>
      <w:proofErr w:type="gramStart"/>
      <w:r w:rsidR="00B64F8D">
        <w:rPr>
          <w:rFonts w:ascii="Arial" w:hAnsi="Arial" w:cs="Arial"/>
          <w:sz w:val="24"/>
          <w:szCs w:val="24"/>
        </w:rPr>
        <w:t>Tulemuseks on ühtlane mee sulamine.</w:t>
      </w:r>
      <w:proofErr w:type="gramEnd"/>
    </w:p>
    <w:p w:rsidR="00B64F8D" w:rsidRPr="007208CD" w:rsidRDefault="00B64F8D" w:rsidP="00747B3E">
      <w:pPr>
        <w:spacing w:after="0" w:line="360" w:lineRule="auto"/>
        <w:rPr>
          <w:rFonts w:ascii="Arial" w:hAnsi="Arial" w:cs="Arial"/>
          <w:sz w:val="24"/>
          <w:szCs w:val="24"/>
        </w:rPr>
      </w:pPr>
    </w:p>
    <w:p w:rsidR="00747B3E" w:rsidRPr="007208CD" w:rsidRDefault="00747B3E" w:rsidP="00747B3E">
      <w:pPr>
        <w:spacing w:after="0" w:line="360" w:lineRule="auto"/>
        <w:rPr>
          <w:rFonts w:ascii="Arial" w:hAnsi="Arial" w:cs="Arial"/>
          <w:b/>
          <w:sz w:val="24"/>
          <w:szCs w:val="24"/>
        </w:rPr>
      </w:pPr>
      <w:r w:rsidRPr="007208CD">
        <w:rPr>
          <w:rFonts w:ascii="Arial" w:hAnsi="Arial" w:cs="Arial"/>
          <w:b/>
          <w:sz w:val="24"/>
          <w:szCs w:val="24"/>
        </w:rPr>
        <w:t>Kasutusjuhendis on ära toodud:</w:t>
      </w:r>
    </w:p>
    <w:p w:rsidR="00747B3E" w:rsidRPr="007208CD" w:rsidRDefault="00747B3E" w:rsidP="00747B3E">
      <w:pPr>
        <w:pStyle w:val="ListParagraph"/>
        <w:numPr>
          <w:ilvl w:val="0"/>
          <w:numId w:val="1"/>
        </w:numPr>
        <w:spacing w:after="0" w:line="360" w:lineRule="auto"/>
        <w:rPr>
          <w:rFonts w:ascii="Arial" w:hAnsi="Arial" w:cs="Arial"/>
          <w:sz w:val="24"/>
          <w:szCs w:val="24"/>
        </w:rPr>
      </w:pPr>
      <w:r w:rsidRPr="007208CD">
        <w:rPr>
          <w:rFonts w:ascii="Arial" w:hAnsi="Arial" w:cs="Arial"/>
          <w:sz w:val="24"/>
          <w:szCs w:val="24"/>
        </w:rPr>
        <w:t xml:space="preserve">Seadme lühikirjeldus ja selle osad </w:t>
      </w:r>
    </w:p>
    <w:p w:rsidR="00747B3E" w:rsidRPr="007208CD" w:rsidRDefault="00747B3E" w:rsidP="00747B3E">
      <w:pPr>
        <w:pStyle w:val="ListParagraph"/>
        <w:numPr>
          <w:ilvl w:val="0"/>
          <w:numId w:val="1"/>
        </w:numPr>
        <w:spacing w:after="0" w:line="360" w:lineRule="auto"/>
        <w:rPr>
          <w:rFonts w:ascii="Arial" w:hAnsi="Arial" w:cs="Arial"/>
          <w:sz w:val="24"/>
          <w:szCs w:val="24"/>
        </w:rPr>
      </w:pPr>
      <w:r w:rsidRPr="007208CD">
        <w:rPr>
          <w:rFonts w:ascii="Arial" w:hAnsi="Arial" w:cs="Arial"/>
          <w:sz w:val="24"/>
          <w:szCs w:val="24"/>
        </w:rPr>
        <w:t xml:space="preserve">Juhised seadmega töö alustamiseks </w:t>
      </w:r>
    </w:p>
    <w:p w:rsidR="00747B3E" w:rsidRDefault="00747B3E" w:rsidP="00747B3E">
      <w:pPr>
        <w:pStyle w:val="ListParagraph"/>
        <w:numPr>
          <w:ilvl w:val="0"/>
          <w:numId w:val="1"/>
        </w:numPr>
        <w:spacing w:after="0" w:line="360" w:lineRule="auto"/>
        <w:rPr>
          <w:rFonts w:ascii="Arial" w:hAnsi="Arial" w:cs="Arial"/>
          <w:sz w:val="24"/>
          <w:szCs w:val="24"/>
        </w:rPr>
      </w:pPr>
      <w:r w:rsidRPr="007208CD">
        <w:rPr>
          <w:rFonts w:ascii="Arial" w:hAnsi="Arial" w:cs="Arial"/>
          <w:sz w:val="24"/>
          <w:szCs w:val="24"/>
        </w:rPr>
        <w:t>Ohutusabinõud</w:t>
      </w:r>
    </w:p>
    <w:p w:rsidR="00BD6595" w:rsidRDefault="00BD6595" w:rsidP="00BD6595">
      <w:pPr>
        <w:spacing w:after="0" w:line="360" w:lineRule="auto"/>
        <w:rPr>
          <w:rFonts w:ascii="Arial" w:hAnsi="Arial" w:cs="Arial"/>
          <w:sz w:val="24"/>
          <w:szCs w:val="24"/>
        </w:rPr>
      </w:pPr>
    </w:p>
    <w:p w:rsidR="00CE3A78" w:rsidRDefault="00CE3A78" w:rsidP="00BD6595">
      <w:pPr>
        <w:spacing w:after="0" w:line="360" w:lineRule="auto"/>
        <w:rPr>
          <w:rFonts w:ascii="Arial" w:hAnsi="Arial" w:cs="Arial"/>
          <w:b/>
          <w:sz w:val="24"/>
          <w:szCs w:val="24"/>
        </w:rPr>
      </w:pPr>
      <w:r w:rsidRPr="00CE3A78">
        <w:rPr>
          <w:rFonts w:ascii="Arial" w:hAnsi="Arial" w:cs="Arial"/>
          <w:b/>
          <w:sz w:val="24"/>
          <w:szCs w:val="24"/>
        </w:rPr>
        <w:t>Seadme mõõdud:</w:t>
      </w:r>
    </w:p>
    <w:p w:rsidR="00CE3A78" w:rsidRDefault="00CE3A78" w:rsidP="00CE3A78">
      <w:pPr>
        <w:pStyle w:val="ListParagraph"/>
        <w:numPr>
          <w:ilvl w:val="0"/>
          <w:numId w:val="2"/>
        </w:numPr>
        <w:spacing w:after="0" w:line="360" w:lineRule="auto"/>
        <w:rPr>
          <w:rFonts w:ascii="Arial" w:hAnsi="Arial" w:cs="Arial"/>
          <w:sz w:val="24"/>
          <w:szCs w:val="24"/>
        </w:rPr>
      </w:pPr>
      <w:r>
        <w:rPr>
          <w:rFonts w:ascii="Arial" w:hAnsi="Arial" w:cs="Arial"/>
          <w:sz w:val="24"/>
          <w:szCs w:val="24"/>
        </w:rPr>
        <w:t>Sisemised mõõdud: Laius 850x sügavus990x kõrgus1100mm</w:t>
      </w:r>
    </w:p>
    <w:p w:rsidR="00CE3A78" w:rsidRDefault="00CE3A78" w:rsidP="00CE3A78">
      <w:pPr>
        <w:pStyle w:val="ListParagraph"/>
        <w:numPr>
          <w:ilvl w:val="0"/>
          <w:numId w:val="2"/>
        </w:numPr>
        <w:spacing w:after="0" w:line="360" w:lineRule="auto"/>
        <w:rPr>
          <w:rFonts w:ascii="Arial" w:hAnsi="Arial" w:cs="Arial"/>
          <w:sz w:val="24"/>
          <w:szCs w:val="24"/>
        </w:rPr>
      </w:pPr>
      <w:r>
        <w:rPr>
          <w:rFonts w:ascii="Arial" w:hAnsi="Arial" w:cs="Arial"/>
          <w:sz w:val="24"/>
          <w:szCs w:val="24"/>
        </w:rPr>
        <w:t>Välised mõõdud: Laius 1000x pikkus 1150x kõrgus 1100</w:t>
      </w:r>
    </w:p>
    <w:p w:rsidR="00CE3A78" w:rsidRDefault="00CE3A78" w:rsidP="00BD6595">
      <w:pPr>
        <w:spacing w:after="0" w:line="360" w:lineRule="auto"/>
        <w:rPr>
          <w:rFonts w:ascii="Arial" w:hAnsi="Arial" w:cs="Arial"/>
          <w:b/>
          <w:sz w:val="24"/>
          <w:szCs w:val="24"/>
        </w:rPr>
      </w:pPr>
    </w:p>
    <w:p w:rsidR="00CE3A78" w:rsidRDefault="00CE3A78">
      <w:pPr>
        <w:rPr>
          <w:rFonts w:ascii="Arial" w:hAnsi="Arial" w:cs="Arial"/>
          <w:sz w:val="24"/>
          <w:szCs w:val="24"/>
        </w:rPr>
      </w:pPr>
      <w:r>
        <w:rPr>
          <w:rFonts w:ascii="Arial" w:hAnsi="Arial" w:cs="Arial"/>
          <w:sz w:val="24"/>
          <w:szCs w:val="24"/>
        </w:rPr>
        <w:br w:type="page"/>
      </w:r>
    </w:p>
    <w:p w:rsidR="00CE3A78" w:rsidRPr="00CE3A78" w:rsidRDefault="00CE3A78" w:rsidP="00CE3A78">
      <w:pPr>
        <w:spacing w:after="0" w:line="360" w:lineRule="auto"/>
        <w:ind w:left="360"/>
        <w:rPr>
          <w:rFonts w:ascii="Arial" w:hAnsi="Arial" w:cs="Arial"/>
          <w:b/>
          <w:sz w:val="24"/>
          <w:szCs w:val="24"/>
        </w:rPr>
      </w:pPr>
      <w:r w:rsidRPr="00CE3A78">
        <w:rPr>
          <w:rFonts w:ascii="Arial" w:hAnsi="Arial" w:cs="Arial"/>
          <w:b/>
          <w:sz w:val="24"/>
          <w:szCs w:val="24"/>
        </w:rPr>
        <w:lastRenderedPageBreak/>
        <w:t>Mee nõude mahutavus seadmes:</w:t>
      </w:r>
    </w:p>
    <w:p w:rsidR="00CE3A78" w:rsidRPr="005536D8" w:rsidRDefault="00CE3A78" w:rsidP="00CE3A78">
      <w:pPr>
        <w:spacing w:after="0" w:line="360" w:lineRule="auto"/>
        <w:ind w:left="360"/>
        <w:rPr>
          <w:rFonts w:ascii="Arial" w:hAnsi="Arial" w:cs="Arial"/>
          <w:sz w:val="24"/>
          <w:szCs w:val="24"/>
        </w:rPr>
      </w:pPr>
    </w:p>
    <w:p w:rsidR="00CE3A78" w:rsidRPr="005536D8" w:rsidRDefault="00CE3A78" w:rsidP="00CE3A7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200L vaat / 1tk</w:t>
      </w:r>
    </w:p>
    <w:p w:rsidR="00CE3A78" w:rsidRPr="005536D8" w:rsidRDefault="00CE3A78" w:rsidP="00CE3A7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120L vaat / 2tk</w:t>
      </w:r>
    </w:p>
    <w:p w:rsidR="00CE3A78" w:rsidRPr="005536D8" w:rsidRDefault="00CE3A78" w:rsidP="00CE3A7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40L ämber / 8tk</w:t>
      </w:r>
    </w:p>
    <w:p w:rsidR="00CE3A78" w:rsidRPr="005536D8" w:rsidRDefault="00CE3A78" w:rsidP="00CE3A7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20L ämber / 15tk</w:t>
      </w:r>
    </w:p>
    <w:p w:rsidR="00CE3A78" w:rsidRPr="00CE3A78" w:rsidRDefault="00CE3A78" w:rsidP="00BD6595">
      <w:pPr>
        <w:spacing w:after="0" w:line="360" w:lineRule="auto"/>
        <w:rPr>
          <w:rFonts w:ascii="Arial" w:hAnsi="Arial" w:cs="Arial"/>
          <w:b/>
          <w:sz w:val="24"/>
          <w:szCs w:val="24"/>
        </w:rPr>
      </w:pPr>
    </w:p>
    <w:p w:rsidR="009008BA" w:rsidRPr="00C11AE1" w:rsidRDefault="00CE3A78" w:rsidP="00C11AE1">
      <w:pPr>
        <w:pStyle w:val="Heading2"/>
        <w:rPr>
          <w:rFonts w:ascii="Arial" w:hAnsi="Arial" w:cs="Arial"/>
          <w:color w:val="F79646" w:themeColor="accent6"/>
          <w:sz w:val="32"/>
          <w:szCs w:val="32"/>
        </w:rPr>
      </w:pPr>
      <w:bookmarkStart w:id="64" w:name="_Toc51842854"/>
      <w:bookmarkStart w:id="65" w:name="_Toc54600865"/>
      <w:r w:rsidRPr="00C11AE1">
        <w:rPr>
          <w:rFonts w:ascii="Arial" w:hAnsi="Arial" w:cs="Arial"/>
          <w:color w:val="F79646" w:themeColor="accent6"/>
          <w:sz w:val="32"/>
          <w:szCs w:val="32"/>
        </w:rPr>
        <w:t xml:space="preserve">2.1 </w:t>
      </w:r>
      <w:r w:rsidR="00BD6595" w:rsidRPr="00C11AE1">
        <w:rPr>
          <w:rFonts w:ascii="Arial" w:hAnsi="Arial" w:cs="Arial"/>
          <w:color w:val="F79646" w:themeColor="accent6"/>
          <w:sz w:val="32"/>
          <w:szCs w:val="32"/>
        </w:rPr>
        <w:t xml:space="preserve">Käsitlus </w:t>
      </w:r>
      <w:proofErr w:type="gramStart"/>
      <w:r w:rsidR="00BD6595" w:rsidRPr="00C11AE1">
        <w:rPr>
          <w:rFonts w:ascii="Arial" w:hAnsi="Arial" w:cs="Arial"/>
          <w:color w:val="F79646" w:themeColor="accent6"/>
          <w:sz w:val="32"/>
          <w:szCs w:val="32"/>
        </w:rPr>
        <w:t>ja</w:t>
      </w:r>
      <w:proofErr w:type="gramEnd"/>
      <w:r w:rsidR="00BD6595" w:rsidRPr="00C11AE1">
        <w:rPr>
          <w:rFonts w:ascii="Arial" w:hAnsi="Arial" w:cs="Arial"/>
          <w:color w:val="F79646" w:themeColor="accent6"/>
          <w:sz w:val="32"/>
          <w:szCs w:val="32"/>
        </w:rPr>
        <w:t xml:space="preserve"> kasutusjuhendi eesmärk</w:t>
      </w:r>
      <w:bookmarkEnd w:id="64"/>
      <w:bookmarkEnd w:id="65"/>
    </w:p>
    <w:p w:rsidR="009008BA" w:rsidRPr="009008BA" w:rsidRDefault="009008BA" w:rsidP="009008BA"/>
    <w:p w:rsidR="00BD6595" w:rsidRPr="004D4FB8" w:rsidRDefault="00BD6595" w:rsidP="00BD6595">
      <w:pPr>
        <w:spacing w:after="0" w:line="360" w:lineRule="auto"/>
        <w:rPr>
          <w:rFonts w:ascii="Arial" w:hAnsi="Arial" w:cs="Arial"/>
          <w:sz w:val="24"/>
          <w:szCs w:val="24"/>
        </w:rPr>
      </w:pPr>
      <w:proofErr w:type="gramStart"/>
      <w:r>
        <w:rPr>
          <w:rFonts w:ascii="Arial" w:hAnsi="Arial" w:cs="Arial"/>
          <w:sz w:val="24"/>
          <w:szCs w:val="24"/>
        </w:rPr>
        <w:t>Mee so</w:t>
      </w:r>
      <w:r w:rsidR="00020A10">
        <w:rPr>
          <w:rFonts w:ascii="Arial" w:hAnsi="Arial" w:cs="Arial"/>
          <w:sz w:val="24"/>
          <w:szCs w:val="24"/>
        </w:rPr>
        <w:t>oj</w:t>
      </w:r>
      <w:r>
        <w:rPr>
          <w:rFonts w:ascii="Arial" w:hAnsi="Arial" w:cs="Arial"/>
          <w:sz w:val="24"/>
          <w:szCs w:val="24"/>
        </w:rPr>
        <w:t xml:space="preserve">enduskapp </w:t>
      </w:r>
      <w:r w:rsidRPr="004D4FB8">
        <w:rPr>
          <w:rFonts w:ascii="Arial" w:hAnsi="Arial" w:cs="Arial"/>
          <w:sz w:val="24"/>
          <w:szCs w:val="24"/>
        </w:rPr>
        <w:t>on valmistatud</w:t>
      </w:r>
      <w:r>
        <w:rPr>
          <w:rFonts w:ascii="Arial" w:hAnsi="Arial" w:cs="Arial"/>
          <w:sz w:val="24"/>
          <w:szCs w:val="24"/>
        </w:rPr>
        <w:t xml:space="preserve"> mesinikule mee soojendamiseks / sulatamiseks.</w:t>
      </w:r>
      <w:proofErr w:type="gramEnd"/>
      <w:r>
        <w:rPr>
          <w:rFonts w:ascii="Arial" w:hAnsi="Arial" w:cs="Arial"/>
          <w:sz w:val="24"/>
          <w:szCs w:val="24"/>
        </w:rPr>
        <w:t xml:space="preserve"> </w:t>
      </w:r>
      <w:proofErr w:type="gramStart"/>
      <w:r w:rsidRPr="004D4FB8">
        <w:rPr>
          <w:rFonts w:ascii="Arial" w:hAnsi="Arial" w:cs="Arial"/>
          <w:sz w:val="24"/>
          <w:szCs w:val="24"/>
        </w:rPr>
        <w:t>Toode ei ole mõeldud muuks otstarbeks.</w:t>
      </w:r>
      <w:proofErr w:type="gramEnd"/>
      <w:r w:rsidRPr="004D4FB8">
        <w:rPr>
          <w:rFonts w:ascii="Arial" w:hAnsi="Arial" w:cs="Arial"/>
          <w:sz w:val="24"/>
          <w:szCs w:val="24"/>
        </w:rPr>
        <w:t xml:space="preserve"> </w:t>
      </w:r>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enduskapil</w:t>
      </w:r>
      <w:r w:rsidRPr="004D4FB8">
        <w:rPr>
          <w:rFonts w:ascii="Arial" w:hAnsi="Arial" w:cs="Arial"/>
          <w:sz w:val="24"/>
          <w:szCs w:val="24"/>
        </w:rPr>
        <w:t xml:space="preserve"> on termokontrolleriga ESM-3711-HN, mida </w:t>
      </w:r>
      <w:proofErr w:type="gramStart"/>
      <w:r w:rsidRPr="004D4FB8">
        <w:rPr>
          <w:rFonts w:ascii="Arial" w:hAnsi="Arial" w:cs="Arial"/>
          <w:sz w:val="24"/>
          <w:szCs w:val="24"/>
        </w:rPr>
        <w:t>saab</w:t>
      </w:r>
      <w:proofErr w:type="gramEnd"/>
      <w:r w:rsidRPr="004D4FB8">
        <w:rPr>
          <w:rFonts w:ascii="Arial" w:hAnsi="Arial" w:cs="Arial"/>
          <w:sz w:val="24"/>
          <w:szCs w:val="24"/>
        </w:rPr>
        <w:t xml:space="preserve"> kontrollida mee</w:t>
      </w:r>
      <w:r>
        <w:rPr>
          <w:rFonts w:ascii="Arial" w:hAnsi="Arial" w:cs="Arial"/>
          <w:sz w:val="24"/>
          <w:szCs w:val="24"/>
        </w:rPr>
        <w:t xml:space="preserve"> so</w:t>
      </w:r>
      <w:r w:rsidR="00020A10">
        <w:rPr>
          <w:rFonts w:ascii="Arial" w:hAnsi="Arial" w:cs="Arial"/>
          <w:sz w:val="24"/>
          <w:szCs w:val="24"/>
        </w:rPr>
        <w:t>oj</w:t>
      </w:r>
      <w:r>
        <w:rPr>
          <w:rFonts w:ascii="Arial" w:hAnsi="Arial" w:cs="Arial"/>
          <w:sz w:val="24"/>
          <w:szCs w:val="24"/>
        </w:rPr>
        <w:t>enduskapi</w:t>
      </w:r>
      <w:r w:rsidRPr="004D4FB8">
        <w:rPr>
          <w:rFonts w:ascii="Arial" w:hAnsi="Arial" w:cs="Arial"/>
          <w:sz w:val="24"/>
          <w:szCs w:val="24"/>
        </w:rPr>
        <w:t xml:space="preserve"> peal olevast paneelist. </w:t>
      </w:r>
    </w:p>
    <w:p w:rsidR="00BD6595" w:rsidRPr="004D4FB8" w:rsidRDefault="00BD6595" w:rsidP="00BD6595">
      <w:pPr>
        <w:spacing w:after="0" w:line="360" w:lineRule="auto"/>
        <w:rPr>
          <w:rFonts w:ascii="Arial" w:hAnsi="Arial" w:cs="Arial"/>
          <w:sz w:val="24"/>
          <w:szCs w:val="24"/>
        </w:rPr>
      </w:pPr>
      <w:r w:rsidRPr="004D4FB8">
        <w:rPr>
          <w:rFonts w:ascii="Arial" w:hAnsi="Arial" w:cs="Arial"/>
          <w:sz w:val="24"/>
          <w:szCs w:val="24"/>
        </w:rPr>
        <w:t xml:space="preserve">Kasutusjuhendi eesmärk on teha toote kasutajale selgeks mis funktsionaalsused </w:t>
      </w:r>
      <w:proofErr w:type="gramStart"/>
      <w:r w:rsidRPr="004D4FB8">
        <w:rPr>
          <w:rFonts w:ascii="Arial" w:hAnsi="Arial" w:cs="Arial"/>
          <w:sz w:val="24"/>
          <w:szCs w:val="24"/>
        </w:rPr>
        <w:t>ja</w:t>
      </w:r>
      <w:proofErr w:type="gramEnd"/>
      <w:r w:rsidRPr="004D4FB8">
        <w:rPr>
          <w:rFonts w:ascii="Arial" w:hAnsi="Arial" w:cs="Arial"/>
          <w:sz w:val="24"/>
          <w:szCs w:val="24"/>
        </w:rPr>
        <w:t xml:space="preserve"> võimalused on sellel </w:t>
      </w:r>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enduskapil.</w:t>
      </w:r>
      <w:r w:rsidRPr="004D4FB8">
        <w:rPr>
          <w:rFonts w:ascii="Arial" w:hAnsi="Arial" w:cs="Arial"/>
          <w:sz w:val="24"/>
          <w:szCs w:val="24"/>
        </w:rPr>
        <w:t xml:space="preserve"> </w:t>
      </w:r>
    </w:p>
    <w:p w:rsidR="00BD6595" w:rsidRPr="004D4FB8" w:rsidRDefault="00BD6595" w:rsidP="00BD6595">
      <w:pPr>
        <w:spacing w:after="0" w:line="360" w:lineRule="auto"/>
        <w:rPr>
          <w:rFonts w:ascii="Arial" w:hAnsi="Arial" w:cs="Arial"/>
          <w:sz w:val="24"/>
          <w:szCs w:val="24"/>
        </w:rPr>
      </w:pPr>
      <w:r w:rsidRPr="004D4FB8">
        <w:rPr>
          <w:rFonts w:ascii="Arial" w:hAnsi="Arial" w:cs="Arial"/>
          <w:sz w:val="24"/>
          <w:szCs w:val="24"/>
        </w:rPr>
        <w:t xml:space="preserve">Tootega tuleb kaasa: </w:t>
      </w:r>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enduskapi</w:t>
      </w:r>
      <w:r w:rsidRPr="004D4FB8">
        <w:rPr>
          <w:rFonts w:ascii="Arial" w:hAnsi="Arial" w:cs="Arial"/>
          <w:sz w:val="24"/>
          <w:szCs w:val="24"/>
        </w:rPr>
        <w:t xml:space="preserve">, kasutus- </w:t>
      </w:r>
      <w:proofErr w:type="gramStart"/>
      <w:r w:rsidRPr="004D4FB8">
        <w:rPr>
          <w:rFonts w:ascii="Arial" w:hAnsi="Arial" w:cs="Arial"/>
          <w:sz w:val="24"/>
          <w:szCs w:val="24"/>
        </w:rPr>
        <w:t>ja</w:t>
      </w:r>
      <w:proofErr w:type="gramEnd"/>
      <w:r w:rsidRPr="004D4FB8">
        <w:rPr>
          <w:rFonts w:ascii="Arial" w:hAnsi="Arial" w:cs="Arial"/>
          <w:sz w:val="24"/>
          <w:szCs w:val="24"/>
        </w:rPr>
        <w:t xml:space="preserve"> ohutusjuhend, termokontrolleri ESM-3711-HN inglise keelne kasutusjuhend.</w:t>
      </w:r>
    </w:p>
    <w:p w:rsidR="00BD6595" w:rsidRDefault="00BD6595" w:rsidP="00BD6595">
      <w:pPr>
        <w:spacing w:after="0" w:line="360" w:lineRule="auto"/>
        <w:rPr>
          <w:rFonts w:ascii="Arial" w:eastAsia="MS Mincho" w:hAnsi="Arial" w:cs="Arial"/>
          <w:color w:val="000000"/>
          <w:sz w:val="24"/>
          <w:szCs w:val="24"/>
        </w:rPr>
      </w:pPr>
    </w:p>
    <w:p w:rsidR="009008BA" w:rsidRPr="00C11AE1" w:rsidRDefault="00C11AE1" w:rsidP="00CE3A78">
      <w:pPr>
        <w:pStyle w:val="Heading2"/>
        <w:rPr>
          <w:rFonts w:ascii="Arial" w:hAnsi="Arial" w:cs="Arial"/>
          <w:color w:val="F79646" w:themeColor="accent6"/>
          <w:sz w:val="32"/>
          <w:szCs w:val="32"/>
        </w:rPr>
      </w:pPr>
      <w:bookmarkStart w:id="66" w:name="_Toc51842855"/>
      <w:bookmarkStart w:id="67" w:name="_Toc54600866"/>
      <w:r>
        <w:rPr>
          <w:rFonts w:ascii="Arial" w:hAnsi="Arial" w:cs="Arial"/>
          <w:color w:val="F79646" w:themeColor="accent6"/>
          <w:sz w:val="32"/>
          <w:szCs w:val="32"/>
        </w:rPr>
        <w:t xml:space="preserve">2.2 </w:t>
      </w:r>
      <w:r w:rsidR="00BD6595" w:rsidRPr="00C11AE1">
        <w:rPr>
          <w:rFonts w:ascii="Arial" w:hAnsi="Arial" w:cs="Arial"/>
          <w:color w:val="F79646" w:themeColor="accent6"/>
          <w:sz w:val="32"/>
          <w:szCs w:val="32"/>
        </w:rPr>
        <w:t>Ülevaade tööprotsessist</w:t>
      </w:r>
      <w:bookmarkEnd w:id="66"/>
      <w:bookmarkEnd w:id="67"/>
    </w:p>
    <w:p w:rsidR="009008BA" w:rsidRPr="009008BA" w:rsidRDefault="009008BA" w:rsidP="009008BA"/>
    <w:p w:rsidR="00BD6595" w:rsidRDefault="00BD6595" w:rsidP="00BD6595">
      <w:pPr>
        <w:spacing w:after="0" w:line="360" w:lineRule="auto"/>
        <w:rPr>
          <w:rFonts w:ascii="Arial" w:hAnsi="Arial" w:cs="Arial"/>
          <w:sz w:val="24"/>
          <w:szCs w:val="24"/>
        </w:rPr>
      </w:pPr>
      <w:proofErr w:type="gramStart"/>
      <w:r w:rsidRPr="004D4FB8">
        <w:rPr>
          <w:rFonts w:ascii="Arial" w:hAnsi="Arial" w:cs="Arial"/>
          <w:sz w:val="24"/>
          <w:szCs w:val="24"/>
        </w:rPr>
        <w:t>Enne toote kasutamist tutvuda kindlasti toote kasutusjuhendiga.</w:t>
      </w:r>
      <w:proofErr w:type="gramEnd"/>
      <w:r w:rsidRPr="004D4FB8">
        <w:rPr>
          <w:rFonts w:ascii="Arial" w:hAnsi="Arial" w:cs="Arial"/>
          <w:sz w:val="24"/>
          <w:szCs w:val="24"/>
        </w:rPr>
        <w:t xml:space="preserve"> Korrastada tööks sobilik töökoht, teha kindlaks, </w:t>
      </w:r>
      <w:proofErr w:type="gramStart"/>
      <w:r w:rsidRPr="004D4FB8">
        <w:rPr>
          <w:rFonts w:ascii="Arial" w:hAnsi="Arial" w:cs="Arial"/>
          <w:sz w:val="24"/>
          <w:szCs w:val="24"/>
        </w:rPr>
        <w:t>et</w:t>
      </w:r>
      <w:proofErr w:type="gramEnd"/>
      <w:r w:rsidRPr="004D4FB8">
        <w:rPr>
          <w:rFonts w:ascii="Arial" w:hAnsi="Arial" w:cs="Arial"/>
          <w:sz w:val="24"/>
          <w:szCs w:val="24"/>
        </w:rPr>
        <w:t xml:space="preserve"> töö alustamine on turvaline ning jälgida, et seadet ei kasuta inimene kes ei ole tutvunud kasutusjuhendiga.</w:t>
      </w:r>
    </w:p>
    <w:p w:rsidR="00BD6595" w:rsidRDefault="00BD6595" w:rsidP="00BD6595">
      <w:pPr>
        <w:spacing w:after="0" w:line="360" w:lineRule="auto"/>
        <w:rPr>
          <w:rFonts w:ascii="Arial" w:hAnsi="Arial" w:cs="Arial"/>
          <w:sz w:val="24"/>
          <w:szCs w:val="24"/>
        </w:rPr>
      </w:pPr>
    </w:p>
    <w:p w:rsidR="00BD6595" w:rsidRDefault="00BD6595">
      <w:pPr>
        <w:rPr>
          <w:rFonts w:ascii="Arial" w:hAnsi="Arial" w:cs="Arial"/>
          <w:sz w:val="24"/>
          <w:szCs w:val="24"/>
        </w:rPr>
      </w:pPr>
      <w:r>
        <w:rPr>
          <w:rFonts w:ascii="Arial" w:hAnsi="Arial" w:cs="Arial"/>
          <w:sz w:val="24"/>
          <w:szCs w:val="24"/>
        </w:rPr>
        <w:br w:type="page"/>
      </w:r>
    </w:p>
    <w:p w:rsidR="009008BA" w:rsidRPr="00C11AE1" w:rsidRDefault="00C11AE1" w:rsidP="00C11AE1">
      <w:pPr>
        <w:pStyle w:val="Heading1"/>
        <w:rPr>
          <w:rFonts w:ascii="Arial" w:hAnsi="Arial" w:cs="Arial"/>
          <w:color w:val="F79646" w:themeColor="accent6"/>
          <w:sz w:val="40"/>
          <w:szCs w:val="40"/>
        </w:rPr>
      </w:pPr>
      <w:bookmarkStart w:id="68" w:name="_Toc51842856"/>
      <w:bookmarkStart w:id="69" w:name="_Toc54600867"/>
      <w:r w:rsidRPr="00C11AE1">
        <w:rPr>
          <w:rFonts w:ascii="Arial" w:hAnsi="Arial" w:cs="Arial"/>
          <w:color w:val="F79646" w:themeColor="accent6"/>
          <w:sz w:val="40"/>
          <w:szCs w:val="40"/>
        </w:rPr>
        <w:lastRenderedPageBreak/>
        <w:t xml:space="preserve">3 </w:t>
      </w:r>
      <w:r w:rsidR="00BD6595" w:rsidRPr="00C11AE1">
        <w:rPr>
          <w:rFonts w:ascii="Arial" w:hAnsi="Arial" w:cs="Arial"/>
          <w:color w:val="F79646" w:themeColor="accent6"/>
          <w:sz w:val="40"/>
          <w:szCs w:val="40"/>
        </w:rPr>
        <w:t xml:space="preserve">Esimene kasutuselevõtt </w:t>
      </w:r>
      <w:proofErr w:type="gramStart"/>
      <w:r w:rsidR="00BD6595" w:rsidRPr="00C11AE1">
        <w:rPr>
          <w:rFonts w:ascii="Arial" w:hAnsi="Arial" w:cs="Arial"/>
          <w:color w:val="F79646" w:themeColor="accent6"/>
          <w:sz w:val="40"/>
          <w:szCs w:val="40"/>
        </w:rPr>
        <w:t>ja</w:t>
      </w:r>
      <w:proofErr w:type="gramEnd"/>
      <w:r w:rsidR="00BD6595" w:rsidRPr="00C11AE1">
        <w:rPr>
          <w:rFonts w:ascii="Arial" w:hAnsi="Arial" w:cs="Arial"/>
          <w:color w:val="F79646" w:themeColor="accent6"/>
          <w:sz w:val="40"/>
          <w:szCs w:val="40"/>
        </w:rPr>
        <w:t xml:space="preserve"> tööprotsess</w:t>
      </w:r>
      <w:bookmarkEnd w:id="68"/>
      <w:bookmarkEnd w:id="69"/>
    </w:p>
    <w:p w:rsidR="009008BA" w:rsidRPr="009008BA" w:rsidRDefault="009008BA" w:rsidP="009008BA"/>
    <w:p w:rsidR="003326F1" w:rsidRDefault="00BD6595" w:rsidP="003326F1">
      <w:pPr>
        <w:spacing w:after="0" w:line="360" w:lineRule="auto"/>
        <w:rPr>
          <w:rFonts w:ascii="Arial" w:hAnsi="Arial" w:cs="Arial"/>
          <w:sz w:val="24"/>
          <w:szCs w:val="24"/>
        </w:rPr>
      </w:pPr>
      <w:r w:rsidRPr="004D4FB8">
        <w:rPr>
          <w:rFonts w:ascii="Arial" w:hAnsi="Arial" w:cs="Arial"/>
          <w:sz w:val="24"/>
          <w:szCs w:val="24"/>
        </w:rPr>
        <w:t xml:space="preserve">Enne </w:t>
      </w:r>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enduskapi</w:t>
      </w:r>
      <w:r w:rsidRPr="004D4FB8">
        <w:rPr>
          <w:rFonts w:ascii="Arial" w:hAnsi="Arial" w:cs="Arial"/>
          <w:sz w:val="24"/>
          <w:szCs w:val="24"/>
        </w:rPr>
        <w:t xml:space="preserve"> kasutuselevõttu tuleb seade nõuetekohaselt paigaldada </w:t>
      </w:r>
      <w:proofErr w:type="gramStart"/>
      <w:r w:rsidRPr="004D4FB8">
        <w:rPr>
          <w:rFonts w:ascii="Arial" w:hAnsi="Arial" w:cs="Arial"/>
          <w:sz w:val="24"/>
          <w:szCs w:val="24"/>
        </w:rPr>
        <w:t>ja</w:t>
      </w:r>
      <w:proofErr w:type="gramEnd"/>
      <w:r w:rsidR="003326F1">
        <w:rPr>
          <w:rFonts w:ascii="Arial" w:hAnsi="Arial" w:cs="Arial"/>
          <w:sz w:val="24"/>
          <w:szCs w:val="24"/>
        </w:rPr>
        <w:t xml:space="preserve"> ühendada.</w:t>
      </w:r>
    </w:p>
    <w:p w:rsidR="003326F1" w:rsidRPr="003326F1" w:rsidRDefault="003326F1" w:rsidP="003326F1">
      <w:pPr>
        <w:spacing w:after="0" w:line="360" w:lineRule="auto"/>
        <w:rPr>
          <w:rFonts w:ascii="Arial" w:hAnsi="Arial" w:cs="Arial"/>
          <w:sz w:val="24"/>
          <w:szCs w:val="24"/>
        </w:rPr>
      </w:pPr>
      <w:r>
        <w:rPr>
          <w:rFonts w:ascii="Arial" w:hAnsi="Arial" w:cs="Arial"/>
          <w:sz w:val="24"/>
          <w:szCs w:val="24"/>
        </w:rPr>
        <w:t>Mee so</w:t>
      </w:r>
      <w:r w:rsidR="00020A10">
        <w:rPr>
          <w:rFonts w:ascii="Arial" w:hAnsi="Arial" w:cs="Arial"/>
          <w:sz w:val="24"/>
          <w:szCs w:val="24"/>
        </w:rPr>
        <w:t>oj</w:t>
      </w:r>
      <w:r>
        <w:rPr>
          <w:rFonts w:ascii="Arial" w:hAnsi="Arial" w:cs="Arial"/>
          <w:sz w:val="24"/>
          <w:szCs w:val="24"/>
        </w:rPr>
        <w:t>enduskapp 1m3</w:t>
      </w:r>
      <w:r w:rsidRPr="003326F1">
        <w:rPr>
          <w:rFonts w:ascii="Arial" w:hAnsi="Arial" w:cs="Arial"/>
          <w:sz w:val="24"/>
          <w:szCs w:val="24"/>
        </w:rPr>
        <w:t xml:space="preserve"> peab olema paigutatud nii, </w:t>
      </w:r>
      <w:proofErr w:type="gramStart"/>
      <w:r w:rsidRPr="003326F1">
        <w:rPr>
          <w:rFonts w:ascii="Arial" w:hAnsi="Arial" w:cs="Arial"/>
          <w:sz w:val="24"/>
          <w:szCs w:val="24"/>
        </w:rPr>
        <w:t>et</w:t>
      </w:r>
      <w:proofErr w:type="gramEnd"/>
      <w:r w:rsidRPr="003326F1">
        <w:rPr>
          <w:rFonts w:ascii="Arial" w:hAnsi="Arial" w:cs="Arial"/>
          <w:sz w:val="24"/>
          <w:szCs w:val="24"/>
        </w:rPr>
        <w:t xml:space="preserve"> seadme ümber on vaba ruumi töötamiseks. Tööruum kuhu </w:t>
      </w:r>
      <w:r>
        <w:rPr>
          <w:rFonts w:ascii="Arial" w:hAnsi="Arial" w:cs="Arial"/>
          <w:sz w:val="24"/>
          <w:szCs w:val="24"/>
        </w:rPr>
        <w:t>mee s</w:t>
      </w:r>
      <w:r w:rsidR="00020A10">
        <w:rPr>
          <w:rFonts w:ascii="Arial" w:hAnsi="Arial" w:cs="Arial"/>
          <w:sz w:val="24"/>
          <w:szCs w:val="24"/>
        </w:rPr>
        <w:t>o</w:t>
      </w:r>
      <w:r>
        <w:rPr>
          <w:rFonts w:ascii="Arial" w:hAnsi="Arial" w:cs="Arial"/>
          <w:sz w:val="24"/>
          <w:szCs w:val="24"/>
        </w:rPr>
        <w:t>o</w:t>
      </w:r>
      <w:r w:rsidR="00020A10">
        <w:rPr>
          <w:rFonts w:ascii="Arial" w:hAnsi="Arial" w:cs="Arial"/>
          <w:sz w:val="24"/>
          <w:szCs w:val="24"/>
        </w:rPr>
        <w:t>j</w:t>
      </w:r>
      <w:r>
        <w:rPr>
          <w:rFonts w:ascii="Arial" w:hAnsi="Arial" w:cs="Arial"/>
          <w:sz w:val="24"/>
          <w:szCs w:val="24"/>
        </w:rPr>
        <w:t>enduskapp 1m3</w:t>
      </w:r>
      <w:r w:rsidRPr="003326F1">
        <w:rPr>
          <w:rFonts w:ascii="Arial" w:hAnsi="Arial" w:cs="Arial"/>
          <w:sz w:val="24"/>
          <w:szCs w:val="24"/>
        </w:rPr>
        <w:t xml:space="preserve"> paigaldatakse peab vastama kehtivatele ohutuseeskirjadele </w:t>
      </w:r>
      <w:proofErr w:type="gramStart"/>
      <w:r w:rsidRPr="003326F1">
        <w:rPr>
          <w:rFonts w:ascii="Arial" w:hAnsi="Arial" w:cs="Arial"/>
          <w:sz w:val="24"/>
          <w:szCs w:val="24"/>
        </w:rPr>
        <w:t>ja</w:t>
      </w:r>
      <w:proofErr w:type="gramEnd"/>
      <w:r w:rsidRPr="003326F1">
        <w:rPr>
          <w:rFonts w:ascii="Arial" w:hAnsi="Arial" w:cs="Arial"/>
          <w:sz w:val="24"/>
          <w:szCs w:val="24"/>
        </w:rPr>
        <w:t xml:space="preserve"> –nõuetele.</w:t>
      </w:r>
    </w:p>
    <w:p w:rsidR="00BD6595" w:rsidRPr="004D4FB8" w:rsidRDefault="00BD6595" w:rsidP="003326F1">
      <w:pPr>
        <w:spacing w:after="0" w:line="360" w:lineRule="auto"/>
        <w:rPr>
          <w:rFonts w:ascii="Arial" w:hAnsi="Arial" w:cs="Arial"/>
          <w:sz w:val="24"/>
          <w:szCs w:val="24"/>
        </w:rPr>
      </w:pPr>
      <w:r w:rsidRPr="004D4FB8">
        <w:rPr>
          <w:rFonts w:ascii="Arial" w:hAnsi="Arial" w:cs="Arial"/>
          <w:sz w:val="24"/>
          <w:szCs w:val="24"/>
        </w:rPr>
        <w:t xml:space="preserve">Soovitav on ka toode seest pesta sooja veega või vajadusel toiduainetööstuses lubatud pesuvahenditega. </w:t>
      </w:r>
      <w:proofErr w:type="gramStart"/>
      <w:r>
        <w:rPr>
          <w:rFonts w:ascii="Arial" w:hAnsi="Arial" w:cs="Arial"/>
          <w:sz w:val="24"/>
          <w:szCs w:val="24"/>
        </w:rPr>
        <w:t>Vett ei tohi pritsida</w:t>
      </w:r>
      <w:r w:rsidR="008A3F79">
        <w:rPr>
          <w:rFonts w:ascii="Arial" w:hAnsi="Arial" w:cs="Arial"/>
          <w:sz w:val="24"/>
          <w:szCs w:val="24"/>
        </w:rPr>
        <w:t xml:space="preserve"> seadmele, vaid</w:t>
      </w:r>
      <w:r>
        <w:rPr>
          <w:rFonts w:ascii="Arial" w:hAnsi="Arial" w:cs="Arial"/>
          <w:sz w:val="24"/>
          <w:szCs w:val="24"/>
        </w:rPr>
        <w:t xml:space="preserve"> kasutada puuvillast lappi, mis on loputatud soojas vees.</w:t>
      </w:r>
      <w:proofErr w:type="gramEnd"/>
      <w:r w:rsidR="008A3F79">
        <w:rPr>
          <w:rFonts w:ascii="Arial" w:hAnsi="Arial" w:cs="Arial"/>
          <w:sz w:val="24"/>
          <w:szCs w:val="24"/>
        </w:rPr>
        <w:t xml:space="preserve"> Keelatud on kasutada </w:t>
      </w:r>
      <w:proofErr w:type="gramStart"/>
      <w:r w:rsidR="008A3F79">
        <w:rPr>
          <w:rFonts w:ascii="Arial" w:hAnsi="Arial" w:cs="Arial"/>
          <w:sz w:val="24"/>
          <w:szCs w:val="24"/>
        </w:rPr>
        <w:t>survepesurit !</w:t>
      </w:r>
      <w:proofErr w:type="gramEnd"/>
    </w:p>
    <w:p w:rsidR="00BD6595" w:rsidRDefault="00BD6595" w:rsidP="003326F1">
      <w:pPr>
        <w:spacing w:after="0" w:line="360" w:lineRule="auto"/>
        <w:rPr>
          <w:rFonts w:ascii="Arial" w:hAnsi="Arial" w:cs="Arial"/>
          <w:sz w:val="24"/>
          <w:szCs w:val="24"/>
        </w:rPr>
      </w:pPr>
      <w:proofErr w:type="gramStart"/>
      <w:r w:rsidRPr="004D4FB8">
        <w:rPr>
          <w:rFonts w:ascii="Arial" w:hAnsi="Arial" w:cs="Arial"/>
          <w:sz w:val="24"/>
          <w:szCs w:val="24"/>
        </w:rPr>
        <w:t>Töö alustamiseks si</w:t>
      </w:r>
      <w:r>
        <w:rPr>
          <w:rFonts w:ascii="Arial" w:hAnsi="Arial" w:cs="Arial"/>
          <w:sz w:val="24"/>
          <w:szCs w:val="24"/>
        </w:rPr>
        <w:t>sestada toide vooluvõrku (</w:t>
      </w:r>
      <w:r w:rsidRPr="004D4FB8">
        <w:rPr>
          <w:rFonts w:ascii="Arial" w:hAnsi="Arial" w:cs="Arial"/>
          <w:sz w:val="24"/>
          <w:szCs w:val="24"/>
        </w:rPr>
        <w:t>230V)*.</w:t>
      </w:r>
      <w:proofErr w:type="gramEnd"/>
    </w:p>
    <w:p w:rsidR="00F66319" w:rsidRDefault="00BD6595" w:rsidP="003326F1">
      <w:pPr>
        <w:spacing w:after="0" w:line="360" w:lineRule="auto"/>
        <w:rPr>
          <w:rFonts w:ascii="Arial" w:hAnsi="Arial" w:cs="Arial"/>
          <w:sz w:val="24"/>
          <w:szCs w:val="24"/>
        </w:rPr>
      </w:pPr>
      <w:proofErr w:type="gramStart"/>
      <w:r>
        <w:rPr>
          <w:rFonts w:ascii="Arial" w:hAnsi="Arial" w:cs="Arial"/>
          <w:sz w:val="24"/>
          <w:szCs w:val="24"/>
        </w:rPr>
        <w:t xml:space="preserve">Pöörata kilbil nuppu </w:t>
      </w:r>
      <w:r w:rsidRPr="00F66319">
        <w:rPr>
          <w:rFonts w:ascii="Arial" w:hAnsi="Arial" w:cs="Arial"/>
          <w:b/>
          <w:sz w:val="24"/>
          <w:szCs w:val="24"/>
        </w:rPr>
        <w:t>“TOIDE”</w:t>
      </w:r>
      <w:r>
        <w:rPr>
          <w:rFonts w:ascii="Arial" w:hAnsi="Arial" w:cs="Arial"/>
          <w:sz w:val="24"/>
          <w:szCs w:val="24"/>
        </w:rPr>
        <w:t xml:space="preserve"> asendisse</w:t>
      </w:r>
      <w:r w:rsidR="00F66319">
        <w:rPr>
          <w:rFonts w:ascii="Arial" w:hAnsi="Arial" w:cs="Arial"/>
          <w:sz w:val="24"/>
          <w:szCs w:val="24"/>
        </w:rPr>
        <w:t xml:space="preserve"> </w:t>
      </w:r>
      <w:r w:rsidR="00F66319" w:rsidRPr="00F66319">
        <w:rPr>
          <w:rFonts w:ascii="Arial" w:hAnsi="Arial" w:cs="Arial"/>
          <w:b/>
          <w:sz w:val="24"/>
          <w:szCs w:val="24"/>
        </w:rPr>
        <w:t>“I”</w:t>
      </w:r>
      <w:r w:rsidRPr="00F66319">
        <w:rPr>
          <w:rFonts w:ascii="Arial" w:hAnsi="Arial" w:cs="Arial"/>
          <w:b/>
          <w:sz w:val="24"/>
          <w:szCs w:val="24"/>
        </w:rPr>
        <w:t>.</w:t>
      </w:r>
      <w:proofErr w:type="gramEnd"/>
      <w:r>
        <w:rPr>
          <w:rFonts w:ascii="Arial" w:hAnsi="Arial" w:cs="Arial"/>
          <w:sz w:val="24"/>
          <w:szCs w:val="24"/>
        </w:rPr>
        <w:t xml:space="preserve"> </w:t>
      </w:r>
      <w:proofErr w:type="gramStart"/>
      <w:r w:rsidR="00F66319">
        <w:rPr>
          <w:rFonts w:ascii="Arial" w:hAnsi="Arial" w:cs="Arial"/>
          <w:sz w:val="24"/>
          <w:szCs w:val="24"/>
        </w:rPr>
        <w:t xml:space="preserve">Välja lülitamiseks asend </w:t>
      </w:r>
      <w:r w:rsidR="00F66319" w:rsidRPr="00F66319">
        <w:rPr>
          <w:rFonts w:ascii="Arial" w:hAnsi="Arial" w:cs="Arial"/>
          <w:b/>
          <w:sz w:val="24"/>
          <w:szCs w:val="24"/>
        </w:rPr>
        <w:t>“O”</w:t>
      </w:r>
      <w:r w:rsidR="00F66319">
        <w:rPr>
          <w:rFonts w:ascii="Arial" w:hAnsi="Arial" w:cs="Arial"/>
          <w:sz w:val="24"/>
          <w:szCs w:val="24"/>
        </w:rPr>
        <w:t>.</w:t>
      </w:r>
      <w:proofErr w:type="gramEnd"/>
      <w:r w:rsidR="00F66319">
        <w:rPr>
          <w:rFonts w:ascii="Arial" w:hAnsi="Arial" w:cs="Arial"/>
          <w:sz w:val="24"/>
          <w:szCs w:val="24"/>
        </w:rPr>
        <w:t xml:space="preserve"> </w:t>
      </w:r>
      <w:proofErr w:type="gramStart"/>
      <w:r>
        <w:rPr>
          <w:rFonts w:ascii="Arial" w:hAnsi="Arial" w:cs="Arial"/>
          <w:sz w:val="24"/>
          <w:szCs w:val="24"/>
        </w:rPr>
        <w:t>Seejärel läheb tööle temp.</w:t>
      </w:r>
      <w:proofErr w:type="gramEnd"/>
      <w:r>
        <w:rPr>
          <w:rFonts w:ascii="Arial" w:hAnsi="Arial" w:cs="Arial"/>
          <w:sz w:val="24"/>
          <w:szCs w:val="24"/>
        </w:rPr>
        <w:t xml:space="preserve"> </w:t>
      </w:r>
      <w:proofErr w:type="gramStart"/>
      <w:r>
        <w:rPr>
          <w:rFonts w:ascii="Arial" w:hAnsi="Arial" w:cs="Arial"/>
          <w:sz w:val="24"/>
          <w:szCs w:val="24"/>
        </w:rPr>
        <w:t>kontrolleri</w:t>
      </w:r>
      <w:proofErr w:type="gramEnd"/>
      <w:r>
        <w:rPr>
          <w:rFonts w:ascii="Arial" w:hAnsi="Arial" w:cs="Arial"/>
          <w:sz w:val="24"/>
          <w:szCs w:val="24"/>
        </w:rPr>
        <w:t xml:space="preserve"> tabloo. </w:t>
      </w:r>
      <w:proofErr w:type="gramStart"/>
      <w:r>
        <w:rPr>
          <w:rFonts w:ascii="Arial" w:hAnsi="Arial" w:cs="Arial"/>
          <w:sz w:val="24"/>
          <w:szCs w:val="24"/>
        </w:rPr>
        <w:t>Seadistada soovitud temperatuur seadmes.</w:t>
      </w:r>
      <w:proofErr w:type="gramEnd"/>
    </w:p>
    <w:p w:rsidR="00F66319" w:rsidRPr="00F66319" w:rsidRDefault="00F66319" w:rsidP="00F66319">
      <w:pPr>
        <w:spacing w:after="0" w:line="240" w:lineRule="auto"/>
        <w:rPr>
          <w:rFonts w:ascii="Arial" w:hAnsi="Arial" w:cs="Arial"/>
          <w:sz w:val="20"/>
          <w:szCs w:val="20"/>
        </w:rPr>
      </w:pPr>
      <w:r w:rsidRPr="00F66319">
        <w:rPr>
          <w:rFonts w:ascii="Arial" w:hAnsi="Arial" w:cs="Arial"/>
          <w:noProof/>
          <w:sz w:val="20"/>
          <w:szCs w:val="20"/>
        </w:rPr>
        <w:drawing>
          <wp:inline distT="0" distB="0" distL="0" distR="0">
            <wp:extent cx="5943600" cy="2814955"/>
            <wp:effectExtent l="19050" t="0" r="0" b="0"/>
            <wp:docPr id="4" name="Picture 3" descr="soenduskapi ki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enduskapi kilp.jpg"/>
                    <pic:cNvPicPr/>
                  </pic:nvPicPr>
                  <pic:blipFill>
                    <a:blip r:embed="rId10" cstate="print"/>
                    <a:stretch>
                      <a:fillRect/>
                    </a:stretch>
                  </pic:blipFill>
                  <pic:spPr>
                    <a:xfrm>
                      <a:off x="0" y="0"/>
                      <a:ext cx="5943600" cy="2814955"/>
                    </a:xfrm>
                    <a:prstGeom prst="rect">
                      <a:avLst/>
                    </a:prstGeom>
                  </pic:spPr>
                </pic:pic>
              </a:graphicData>
            </a:graphic>
          </wp:inline>
        </w:drawing>
      </w:r>
    </w:p>
    <w:p w:rsidR="00F66319" w:rsidRDefault="00F66319" w:rsidP="00F66319">
      <w:pPr>
        <w:spacing w:after="0" w:line="240" w:lineRule="auto"/>
        <w:rPr>
          <w:rFonts w:ascii="Arial" w:hAnsi="Arial" w:cs="Arial"/>
          <w:sz w:val="20"/>
          <w:szCs w:val="20"/>
        </w:rPr>
      </w:pPr>
      <w:proofErr w:type="gramStart"/>
      <w:r w:rsidRPr="00F66319">
        <w:rPr>
          <w:rFonts w:ascii="Arial" w:hAnsi="Arial" w:cs="Arial"/>
          <w:sz w:val="20"/>
          <w:szCs w:val="20"/>
        </w:rPr>
        <w:t>Mee soenduskapi 1m3 juhtpult.</w:t>
      </w:r>
      <w:proofErr w:type="gramEnd"/>
    </w:p>
    <w:p w:rsidR="00F66319" w:rsidRPr="00F66319" w:rsidRDefault="00F66319" w:rsidP="00F66319">
      <w:pPr>
        <w:spacing w:after="0" w:line="240" w:lineRule="auto"/>
        <w:rPr>
          <w:rFonts w:ascii="Arial" w:hAnsi="Arial" w:cs="Arial"/>
          <w:sz w:val="20"/>
          <w:szCs w:val="20"/>
        </w:rPr>
      </w:pPr>
    </w:p>
    <w:p w:rsidR="00BD6595" w:rsidRDefault="008A3F79" w:rsidP="003326F1">
      <w:pPr>
        <w:spacing w:after="0" w:line="360" w:lineRule="auto"/>
        <w:rPr>
          <w:rFonts w:ascii="Arial" w:hAnsi="Arial" w:cs="Arial"/>
          <w:sz w:val="24"/>
          <w:szCs w:val="24"/>
        </w:rPr>
      </w:pPr>
      <w:r>
        <w:rPr>
          <w:rFonts w:ascii="Arial" w:hAnsi="Arial" w:cs="Arial"/>
          <w:sz w:val="24"/>
          <w:szCs w:val="24"/>
        </w:rPr>
        <w:t>Mee</w:t>
      </w:r>
      <w:r w:rsidR="00BD6595">
        <w:rPr>
          <w:rFonts w:ascii="Arial" w:hAnsi="Arial" w:cs="Arial"/>
          <w:sz w:val="24"/>
          <w:szCs w:val="24"/>
        </w:rPr>
        <w:t xml:space="preserve">nõud on soovitav </w:t>
      </w:r>
      <w:r w:rsidR="0070649C">
        <w:rPr>
          <w:rFonts w:ascii="Arial" w:hAnsi="Arial" w:cs="Arial"/>
          <w:sz w:val="24"/>
          <w:szCs w:val="24"/>
        </w:rPr>
        <w:t xml:space="preserve">paigutada aluse </w:t>
      </w:r>
      <w:proofErr w:type="gramStart"/>
      <w:r w:rsidR="0070649C">
        <w:rPr>
          <w:rFonts w:ascii="Arial" w:hAnsi="Arial" w:cs="Arial"/>
          <w:sz w:val="24"/>
          <w:szCs w:val="24"/>
        </w:rPr>
        <w:t>peale</w:t>
      </w:r>
      <w:proofErr w:type="gramEnd"/>
      <w:r w:rsidR="0070649C">
        <w:rPr>
          <w:rFonts w:ascii="Arial" w:hAnsi="Arial" w:cs="Arial"/>
          <w:sz w:val="24"/>
          <w:szCs w:val="24"/>
        </w:rPr>
        <w:t xml:space="preserve">, kui tööruumi põrand on väga külm. </w:t>
      </w:r>
      <w:proofErr w:type="gramStart"/>
      <w:r w:rsidR="0070649C">
        <w:rPr>
          <w:rFonts w:ascii="Arial" w:hAnsi="Arial" w:cs="Arial"/>
          <w:sz w:val="24"/>
          <w:szCs w:val="24"/>
        </w:rPr>
        <w:t>Selle tulemusel ringleb soe õhk paremini ümber anumate.</w:t>
      </w:r>
      <w:proofErr w:type="gramEnd"/>
    </w:p>
    <w:p w:rsidR="0070649C" w:rsidRDefault="0070649C" w:rsidP="00BD6595">
      <w:pPr>
        <w:spacing w:after="0" w:line="360" w:lineRule="auto"/>
        <w:rPr>
          <w:rFonts w:ascii="Arial" w:hAnsi="Arial" w:cs="Arial"/>
          <w:sz w:val="24"/>
          <w:szCs w:val="24"/>
        </w:rPr>
      </w:pPr>
      <w:r>
        <w:rPr>
          <w:rFonts w:ascii="Arial" w:hAnsi="Arial" w:cs="Arial"/>
          <w:sz w:val="24"/>
          <w:szCs w:val="24"/>
        </w:rPr>
        <w:t>.</w:t>
      </w:r>
    </w:p>
    <w:p w:rsidR="0070649C" w:rsidRDefault="0070649C">
      <w:pPr>
        <w:rPr>
          <w:rFonts w:ascii="Arial" w:hAnsi="Arial" w:cs="Arial"/>
          <w:sz w:val="24"/>
          <w:szCs w:val="24"/>
        </w:rPr>
      </w:pPr>
      <w:r>
        <w:rPr>
          <w:rFonts w:ascii="Arial" w:hAnsi="Arial" w:cs="Arial"/>
          <w:sz w:val="24"/>
          <w:szCs w:val="24"/>
        </w:rPr>
        <w:br w:type="page"/>
      </w:r>
    </w:p>
    <w:p w:rsidR="009008BA" w:rsidRPr="00C11AE1" w:rsidRDefault="0070649C" w:rsidP="00C11AE1">
      <w:pPr>
        <w:pStyle w:val="Heading1"/>
        <w:rPr>
          <w:rFonts w:ascii="Arial" w:hAnsi="Arial" w:cs="Arial"/>
          <w:color w:val="F79646" w:themeColor="accent6"/>
          <w:sz w:val="40"/>
          <w:szCs w:val="40"/>
        </w:rPr>
      </w:pPr>
      <w:r w:rsidRPr="00C11AE1">
        <w:rPr>
          <w:rFonts w:ascii="Arial" w:hAnsi="Arial" w:cs="Arial"/>
          <w:noProof/>
          <w:color w:val="F79646" w:themeColor="accent6"/>
          <w:sz w:val="40"/>
          <w:szCs w:val="40"/>
        </w:rPr>
        <w:lastRenderedPageBreak/>
        <w:drawing>
          <wp:anchor distT="0" distB="0" distL="0" distR="0" simplePos="0" relativeHeight="251662336" behindDoc="0" locked="0" layoutInCell="1" allowOverlap="1">
            <wp:simplePos x="0" y="0"/>
            <wp:positionH relativeFrom="column">
              <wp:posOffset>390525</wp:posOffset>
            </wp:positionH>
            <wp:positionV relativeFrom="paragraph">
              <wp:posOffset>857250</wp:posOffset>
            </wp:positionV>
            <wp:extent cx="4895850" cy="1095375"/>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95850" cy="1095375"/>
                    </a:xfrm>
                    <a:prstGeom prst="rect">
                      <a:avLst/>
                    </a:prstGeom>
                    <a:solidFill>
                      <a:srgbClr val="FFFFFF"/>
                    </a:solidFill>
                    <a:ln w="9525">
                      <a:noFill/>
                      <a:miter lim="800000"/>
                      <a:headEnd/>
                      <a:tailEnd/>
                    </a:ln>
                  </pic:spPr>
                </pic:pic>
              </a:graphicData>
            </a:graphic>
          </wp:anchor>
        </w:drawing>
      </w:r>
      <w:bookmarkStart w:id="70" w:name="_Toc54600868"/>
      <w:r w:rsidR="00C11AE1" w:rsidRPr="00C11AE1">
        <w:rPr>
          <w:rFonts w:ascii="Arial" w:hAnsi="Arial" w:cs="Arial"/>
          <w:color w:val="F79646" w:themeColor="accent6"/>
          <w:sz w:val="40"/>
          <w:szCs w:val="40"/>
        </w:rPr>
        <w:t xml:space="preserve">4 </w:t>
      </w:r>
      <w:r w:rsidRPr="00C11AE1">
        <w:rPr>
          <w:rFonts w:ascii="Arial" w:hAnsi="Arial" w:cs="Arial"/>
          <w:color w:val="F79646" w:themeColor="accent6"/>
          <w:sz w:val="40"/>
          <w:szCs w:val="40"/>
        </w:rPr>
        <w:t>Temperatuuri kontrolleri ESM-3711 HN kasutusjuhend</w:t>
      </w:r>
      <w:bookmarkEnd w:id="70"/>
    </w:p>
    <w:p w:rsidR="009008BA" w:rsidRPr="009008BA" w:rsidRDefault="009008BA" w:rsidP="009008BA"/>
    <w:p w:rsidR="0070649C" w:rsidRPr="004D4FB8" w:rsidRDefault="0070649C" w:rsidP="0070649C">
      <w:pPr>
        <w:rPr>
          <w:rFonts w:ascii="Arial" w:hAnsi="Arial" w:cs="Arial"/>
          <w:b/>
          <w:sz w:val="24"/>
          <w:szCs w:val="24"/>
        </w:rPr>
      </w:pPr>
      <w:r w:rsidRPr="004D4FB8">
        <w:rPr>
          <w:rFonts w:ascii="Arial" w:hAnsi="Arial" w:cs="Arial"/>
          <w:b/>
          <w:sz w:val="24"/>
          <w:szCs w:val="24"/>
        </w:rPr>
        <w:t>Nuppude definitsioonid:</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Joonis 2.</w:t>
      </w:r>
      <w:proofErr w:type="gramEnd"/>
      <w:r w:rsidRPr="004D4FB8">
        <w:rPr>
          <w:rFonts w:ascii="Arial" w:hAnsi="Arial" w:cs="Arial"/>
          <w:sz w:val="24"/>
          <w:szCs w:val="24"/>
        </w:rPr>
        <w:t xml:space="preserve"> Illustreeriv foto temperatuuri kontrolleri nuppudest</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1 Väärtuse suurendamise nupp.</w:t>
      </w:r>
      <w:proofErr w:type="gramEnd"/>
      <w:r w:rsidRPr="004D4FB8">
        <w:rPr>
          <w:rFonts w:ascii="Arial" w:hAnsi="Arial" w:cs="Arial"/>
          <w:sz w:val="24"/>
          <w:szCs w:val="24"/>
        </w:rPr>
        <w:t xml:space="preserve"> Nuppu kasutatakse selleks, </w:t>
      </w:r>
      <w:proofErr w:type="gramStart"/>
      <w:r w:rsidRPr="004D4FB8">
        <w:rPr>
          <w:rFonts w:ascii="Arial" w:hAnsi="Arial" w:cs="Arial"/>
          <w:sz w:val="24"/>
          <w:szCs w:val="24"/>
        </w:rPr>
        <w:t>et</w:t>
      </w:r>
      <w:proofErr w:type="gramEnd"/>
      <w:r w:rsidRPr="004D4FB8">
        <w:rPr>
          <w:rFonts w:ascii="Arial" w:hAnsi="Arial" w:cs="Arial"/>
          <w:sz w:val="24"/>
          <w:szCs w:val="24"/>
        </w:rPr>
        <w:t xml:space="preserve"> suurendada etteantud väärtust.</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2 Väärtuse vähendamise nupp.</w:t>
      </w:r>
      <w:proofErr w:type="gramEnd"/>
      <w:r w:rsidRPr="004D4FB8">
        <w:rPr>
          <w:rFonts w:ascii="Arial" w:hAnsi="Arial" w:cs="Arial"/>
          <w:sz w:val="24"/>
          <w:szCs w:val="24"/>
        </w:rPr>
        <w:t xml:space="preserve"> Nuppu kasutatakse selleks, </w:t>
      </w:r>
      <w:proofErr w:type="gramStart"/>
      <w:r w:rsidRPr="004D4FB8">
        <w:rPr>
          <w:rFonts w:ascii="Arial" w:hAnsi="Arial" w:cs="Arial"/>
          <w:sz w:val="24"/>
          <w:szCs w:val="24"/>
        </w:rPr>
        <w:t>et</w:t>
      </w:r>
      <w:proofErr w:type="gramEnd"/>
      <w:r w:rsidRPr="004D4FB8">
        <w:rPr>
          <w:rFonts w:ascii="Arial" w:hAnsi="Arial" w:cs="Arial"/>
          <w:sz w:val="24"/>
          <w:szCs w:val="24"/>
        </w:rPr>
        <w:t xml:space="preserve"> vähendada etteantud väärtust.</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3 Väärtuse muutmise nupp.</w:t>
      </w:r>
      <w:proofErr w:type="gramEnd"/>
      <w:r w:rsidRPr="004D4FB8">
        <w:rPr>
          <w:rFonts w:ascii="Arial" w:hAnsi="Arial" w:cs="Arial"/>
          <w:sz w:val="24"/>
          <w:szCs w:val="24"/>
        </w:rPr>
        <w:t xml:space="preserve"> </w:t>
      </w:r>
      <w:proofErr w:type="gramStart"/>
      <w:r w:rsidRPr="004D4FB8">
        <w:rPr>
          <w:rFonts w:ascii="Arial" w:hAnsi="Arial" w:cs="Arial"/>
          <w:sz w:val="24"/>
          <w:szCs w:val="24"/>
        </w:rPr>
        <w:t>Vajutades sellele nupule, ilmub ekraanile parameetrite muutmise režiim.</w:t>
      </w:r>
      <w:proofErr w:type="gramEnd"/>
      <w:r w:rsidRPr="004D4FB8">
        <w:rPr>
          <w:rFonts w:ascii="Arial" w:hAnsi="Arial" w:cs="Arial"/>
          <w:sz w:val="24"/>
          <w:szCs w:val="24"/>
        </w:rPr>
        <w:t xml:space="preserve"> Olles muutnud parameetreid, siis on vajalik vajutada sellele nupule uuesti, </w:t>
      </w:r>
      <w:proofErr w:type="gramStart"/>
      <w:r w:rsidRPr="004D4FB8">
        <w:rPr>
          <w:rFonts w:ascii="Arial" w:hAnsi="Arial" w:cs="Arial"/>
          <w:sz w:val="24"/>
          <w:szCs w:val="24"/>
        </w:rPr>
        <w:t>et</w:t>
      </w:r>
      <w:proofErr w:type="gramEnd"/>
      <w:r w:rsidRPr="004D4FB8">
        <w:rPr>
          <w:rFonts w:ascii="Arial" w:hAnsi="Arial" w:cs="Arial"/>
          <w:sz w:val="24"/>
          <w:szCs w:val="24"/>
        </w:rPr>
        <w:t xml:space="preserve"> salvestada paika pandud parameetrid. </w:t>
      </w:r>
      <w:proofErr w:type="gramStart"/>
      <w:r w:rsidRPr="004D4FB8">
        <w:rPr>
          <w:rFonts w:ascii="Arial" w:hAnsi="Arial" w:cs="Arial"/>
          <w:sz w:val="24"/>
          <w:szCs w:val="24"/>
        </w:rPr>
        <w:t>Programmeerimise režiimi sisenemiseks hoida seda nuppu 5 sekundit all.</w:t>
      </w:r>
      <w:proofErr w:type="gramEnd"/>
      <w:r w:rsidRPr="004D4FB8">
        <w:rPr>
          <w:rFonts w:ascii="Arial" w:hAnsi="Arial" w:cs="Arial"/>
          <w:sz w:val="24"/>
          <w:szCs w:val="24"/>
        </w:rPr>
        <w:t xml:space="preserve"> Tähelepanu! </w:t>
      </w:r>
      <w:proofErr w:type="gramStart"/>
      <w:r w:rsidRPr="004D4FB8">
        <w:rPr>
          <w:rFonts w:ascii="Arial" w:hAnsi="Arial" w:cs="Arial"/>
          <w:sz w:val="24"/>
          <w:szCs w:val="24"/>
        </w:rPr>
        <w:t>Programmeerimise režiimis on väga suur oht ajada paika pandud seaded sassi ning seetõttu rikkuda temperatuuri kontrolleri korrapärane töötamine.</w:t>
      </w:r>
      <w:proofErr w:type="gramEnd"/>
      <w:r w:rsidRPr="004D4FB8">
        <w:rPr>
          <w:rFonts w:ascii="Arial" w:hAnsi="Arial" w:cs="Arial"/>
          <w:sz w:val="24"/>
          <w:szCs w:val="24"/>
        </w:rPr>
        <w:t xml:space="preserve"> Programmeerimise režiimi kasutada ainult juhul kui olete endale täielikult selgeks teinud antud temperatuuri kontrolleri tööpõhimõte </w:t>
      </w:r>
      <w:proofErr w:type="gramStart"/>
      <w:r w:rsidRPr="004D4FB8">
        <w:rPr>
          <w:rFonts w:ascii="Arial" w:hAnsi="Arial" w:cs="Arial"/>
          <w:sz w:val="24"/>
          <w:szCs w:val="24"/>
        </w:rPr>
        <w:t>ja</w:t>
      </w:r>
      <w:proofErr w:type="gramEnd"/>
      <w:r w:rsidRPr="004D4FB8">
        <w:rPr>
          <w:rFonts w:ascii="Arial" w:hAnsi="Arial" w:cs="Arial"/>
          <w:sz w:val="24"/>
          <w:szCs w:val="24"/>
        </w:rPr>
        <w:t xml:space="preserve"> oskate seadeid muuta! </w:t>
      </w:r>
    </w:p>
    <w:p w:rsidR="0070649C" w:rsidRPr="004D4FB8" w:rsidRDefault="0070649C" w:rsidP="0070649C">
      <w:pPr>
        <w:spacing w:after="0" w:line="240" w:lineRule="auto"/>
        <w:rPr>
          <w:rFonts w:ascii="Arial" w:hAnsi="Arial" w:cs="Arial"/>
          <w:sz w:val="24"/>
          <w:szCs w:val="24"/>
        </w:rPr>
      </w:pPr>
      <w:r w:rsidRPr="004D4FB8">
        <w:rPr>
          <w:rFonts w:ascii="Arial" w:hAnsi="Arial" w:cs="Arial"/>
          <w:sz w:val="24"/>
          <w:szCs w:val="24"/>
        </w:rPr>
        <w:t>LED-ide definitsioonid:</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5 Küpsetamise LED.</w:t>
      </w:r>
      <w:proofErr w:type="gramEnd"/>
      <w:r w:rsidRPr="004D4FB8">
        <w:rPr>
          <w:rFonts w:ascii="Arial" w:hAnsi="Arial" w:cs="Arial"/>
          <w:sz w:val="24"/>
          <w:szCs w:val="24"/>
        </w:rPr>
        <w:t xml:space="preserve"> Annab märku, </w:t>
      </w:r>
      <w:proofErr w:type="gramStart"/>
      <w:r w:rsidRPr="004D4FB8">
        <w:rPr>
          <w:rFonts w:ascii="Arial" w:hAnsi="Arial" w:cs="Arial"/>
          <w:sz w:val="24"/>
          <w:szCs w:val="24"/>
        </w:rPr>
        <w:t>et</w:t>
      </w:r>
      <w:proofErr w:type="gramEnd"/>
      <w:r w:rsidRPr="004D4FB8">
        <w:rPr>
          <w:rFonts w:ascii="Arial" w:hAnsi="Arial" w:cs="Arial"/>
          <w:sz w:val="24"/>
          <w:szCs w:val="24"/>
        </w:rPr>
        <w:t xml:space="preserve"> </w:t>
      </w:r>
      <w:r w:rsidR="008A3F79">
        <w:rPr>
          <w:rFonts w:ascii="Arial" w:hAnsi="Arial" w:cs="Arial"/>
          <w:sz w:val="24"/>
          <w:szCs w:val="24"/>
        </w:rPr>
        <w:t>soojendus</w:t>
      </w:r>
      <w:r w:rsidRPr="004D4FB8">
        <w:rPr>
          <w:rFonts w:ascii="Arial" w:hAnsi="Arial" w:cs="Arial"/>
          <w:sz w:val="24"/>
          <w:szCs w:val="24"/>
        </w:rPr>
        <w:t xml:space="preserve"> režiim on sees.</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6 Väljundi LED.</w:t>
      </w:r>
      <w:proofErr w:type="gramEnd"/>
      <w:r w:rsidRPr="004D4FB8">
        <w:rPr>
          <w:rFonts w:ascii="Arial" w:hAnsi="Arial" w:cs="Arial"/>
          <w:sz w:val="24"/>
          <w:szCs w:val="24"/>
        </w:rPr>
        <w:t xml:space="preserve"> </w:t>
      </w:r>
    </w:p>
    <w:p w:rsidR="0070649C" w:rsidRPr="004D4FB8" w:rsidRDefault="0070649C" w:rsidP="0070649C">
      <w:pPr>
        <w:spacing w:after="0" w:line="240" w:lineRule="auto"/>
        <w:rPr>
          <w:rFonts w:ascii="Arial" w:hAnsi="Arial" w:cs="Arial"/>
          <w:sz w:val="24"/>
          <w:szCs w:val="24"/>
        </w:rPr>
      </w:pPr>
      <w:r w:rsidRPr="004D4FB8">
        <w:rPr>
          <w:rFonts w:ascii="Arial" w:hAnsi="Arial" w:cs="Arial"/>
          <w:sz w:val="24"/>
          <w:szCs w:val="24"/>
        </w:rPr>
        <w:t>7 Alarmi LED</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8 Celciuse LED.</w:t>
      </w:r>
      <w:proofErr w:type="gramEnd"/>
      <w:r w:rsidRPr="004D4FB8">
        <w:rPr>
          <w:rFonts w:ascii="Arial" w:hAnsi="Arial" w:cs="Arial"/>
          <w:sz w:val="24"/>
          <w:szCs w:val="24"/>
        </w:rPr>
        <w:t xml:space="preserve"> Annab märku, </w:t>
      </w:r>
      <w:proofErr w:type="gramStart"/>
      <w:r w:rsidRPr="004D4FB8">
        <w:rPr>
          <w:rFonts w:ascii="Arial" w:hAnsi="Arial" w:cs="Arial"/>
          <w:sz w:val="24"/>
          <w:szCs w:val="24"/>
        </w:rPr>
        <w:t>et</w:t>
      </w:r>
      <w:proofErr w:type="gramEnd"/>
      <w:r w:rsidRPr="004D4FB8">
        <w:rPr>
          <w:rFonts w:ascii="Arial" w:hAnsi="Arial" w:cs="Arial"/>
          <w:sz w:val="24"/>
          <w:szCs w:val="24"/>
        </w:rPr>
        <w:t xml:space="preserve"> seade töötab C režiimis.</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9 Fahrenheiti LED.</w:t>
      </w:r>
      <w:proofErr w:type="gramEnd"/>
      <w:r w:rsidRPr="004D4FB8">
        <w:rPr>
          <w:rFonts w:ascii="Arial" w:hAnsi="Arial" w:cs="Arial"/>
          <w:sz w:val="24"/>
          <w:szCs w:val="24"/>
        </w:rPr>
        <w:t xml:space="preserve"> Annab märku, </w:t>
      </w:r>
      <w:proofErr w:type="gramStart"/>
      <w:r w:rsidRPr="004D4FB8">
        <w:rPr>
          <w:rFonts w:ascii="Arial" w:hAnsi="Arial" w:cs="Arial"/>
          <w:sz w:val="24"/>
          <w:szCs w:val="24"/>
        </w:rPr>
        <w:t>et</w:t>
      </w:r>
      <w:proofErr w:type="gramEnd"/>
      <w:r w:rsidRPr="004D4FB8">
        <w:rPr>
          <w:rFonts w:ascii="Arial" w:hAnsi="Arial" w:cs="Arial"/>
          <w:sz w:val="24"/>
          <w:szCs w:val="24"/>
        </w:rPr>
        <w:t xml:space="preserve"> seade töötab F režiimis.</w:t>
      </w:r>
    </w:p>
    <w:p w:rsidR="0070649C" w:rsidRPr="004D4FB8" w:rsidRDefault="0070649C" w:rsidP="0070649C">
      <w:pPr>
        <w:spacing w:after="0" w:line="240" w:lineRule="auto"/>
        <w:rPr>
          <w:rFonts w:ascii="Arial" w:hAnsi="Arial" w:cs="Arial"/>
          <w:sz w:val="24"/>
          <w:szCs w:val="24"/>
        </w:rPr>
      </w:pPr>
      <w:proofErr w:type="gramStart"/>
      <w:r w:rsidRPr="004D4FB8">
        <w:rPr>
          <w:rFonts w:ascii="Arial" w:hAnsi="Arial" w:cs="Arial"/>
          <w:sz w:val="24"/>
          <w:szCs w:val="24"/>
        </w:rPr>
        <w:t>10 Muutmise režiim.</w:t>
      </w:r>
      <w:proofErr w:type="gramEnd"/>
      <w:r w:rsidRPr="004D4FB8">
        <w:rPr>
          <w:rFonts w:ascii="Arial" w:hAnsi="Arial" w:cs="Arial"/>
          <w:sz w:val="24"/>
          <w:szCs w:val="24"/>
        </w:rPr>
        <w:t xml:space="preserve"> Annab märku, </w:t>
      </w:r>
      <w:proofErr w:type="gramStart"/>
      <w:r w:rsidRPr="004D4FB8">
        <w:rPr>
          <w:rFonts w:ascii="Arial" w:hAnsi="Arial" w:cs="Arial"/>
          <w:sz w:val="24"/>
          <w:szCs w:val="24"/>
        </w:rPr>
        <w:t>et</w:t>
      </w:r>
      <w:proofErr w:type="gramEnd"/>
      <w:r w:rsidRPr="004D4FB8">
        <w:rPr>
          <w:rFonts w:ascii="Arial" w:hAnsi="Arial" w:cs="Arial"/>
          <w:sz w:val="24"/>
          <w:szCs w:val="24"/>
        </w:rPr>
        <w:t xml:space="preserve"> seade on parameetrite muutmise režiimis.</w:t>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t>11 Programmi LED.</w:t>
      </w:r>
      <w:proofErr w:type="gramEnd"/>
      <w:r w:rsidRPr="004D4FB8">
        <w:rPr>
          <w:rFonts w:ascii="Arial" w:hAnsi="Arial" w:cs="Arial"/>
          <w:sz w:val="24"/>
          <w:szCs w:val="24"/>
        </w:rPr>
        <w:t xml:space="preserve"> </w:t>
      </w:r>
      <w:proofErr w:type="gramStart"/>
      <w:r w:rsidRPr="004D4FB8">
        <w:rPr>
          <w:rFonts w:ascii="Arial" w:hAnsi="Arial" w:cs="Arial"/>
          <w:sz w:val="24"/>
          <w:szCs w:val="24"/>
        </w:rPr>
        <w:t>Vilgub kui seade on programeerimise režiimis.</w:t>
      </w:r>
      <w:proofErr w:type="gramEnd"/>
    </w:p>
    <w:p w:rsidR="0070649C" w:rsidRDefault="0070649C" w:rsidP="0070649C">
      <w:pPr>
        <w:spacing w:after="0" w:line="240" w:lineRule="auto"/>
        <w:rPr>
          <w:rFonts w:ascii="Arial" w:hAnsi="Arial" w:cs="Arial"/>
          <w:sz w:val="24"/>
          <w:szCs w:val="24"/>
        </w:rPr>
      </w:pPr>
      <w:r>
        <w:rPr>
          <w:rFonts w:ascii="Arial" w:hAnsi="Arial" w:cs="Arial"/>
          <w:sz w:val="24"/>
          <w:szCs w:val="24"/>
        </w:rPr>
        <w:br w:type="page"/>
      </w:r>
    </w:p>
    <w:p w:rsidR="0070649C" w:rsidRPr="004D4FB8" w:rsidRDefault="0070649C" w:rsidP="0070649C">
      <w:pPr>
        <w:spacing w:after="0" w:line="360" w:lineRule="auto"/>
        <w:rPr>
          <w:rFonts w:ascii="Arial" w:hAnsi="Arial" w:cs="Arial"/>
          <w:sz w:val="24"/>
          <w:szCs w:val="24"/>
        </w:rPr>
      </w:pPr>
      <w:r w:rsidRPr="004D4FB8">
        <w:rPr>
          <w:rFonts w:ascii="Arial" w:hAnsi="Arial" w:cs="Arial"/>
          <w:sz w:val="24"/>
          <w:szCs w:val="24"/>
        </w:rPr>
        <w:lastRenderedPageBreak/>
        <w:t>Kui temperatuuri kontroller ei ole sisselülitatud, siis ei põle ega vilgu ühtegi</w:t>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t>tulukest</w:t>
      </w:r>
      <w:proofErr w:type="gramEnd"/>
      <w:r w:rsidRPr="004D4FB8">
        <w:rPr>
          <w:rFonts w:ascii="Arial" w:hAnsi="Arial" w:cs="Arial"/>
          <w:sz w:val="24"/>
          <w:szCs w:val="24"/>
        </w:rPr>
        <w:t>:</w:t>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t>Joonis 3.</w:t>
      </w:r>
      <w:proofErr w:type="gramEnd"/>
      <w:r w:rsidRPr="004D4FB8">
        <w:rPr>
          <w:rFonts w:ascii="Arial" w:hAnsi="Arial" w:cs="Arial"/>
          <w:sz w:val="24"/>
          <w:szCs w:val="24"/>
        </w:rPr>
        <w:t xml:space="preserve"> Temperatuuri kontroller väljalülitatult</w:t>
      </w:r>
      <w:r w:rsidRPr="004D4FB8">
        <w:rPr>
          <w:rFonts w:ascii="Arial" w:hAnsi="Arial" w:cs="Arial"/>
          <w:noProof/>
          <w:sz w:val="24"/>
          <w:szCs w:val="24"/>
        </w:rPr>
        <w:drawing>
          <wp:anchor distT="0" distB="0" distL="0" distR="0" simplePos="0" relativeHeight="251659264" behindDoc="0" locked="0" layoutInCell="1" allowOverlap="1">
            <wp:simplePos x="0" y="0"/>
            <wp:positionH relativeFrom="column">
              <wp:posOffset>1248410</wp:posOffset>
            </wp:positionH>
            <wp:positionV relativeFrom="paragraph">
              <wp:posOffset>0</wp:posOffset>
            </wp:positionV>
            <wp:extent cx="3416300" cy="1395095"/>
            <wp:effectExtent l="1905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416300" cy="1395095"/>
                    </a:xfrm>
                    <a:prstGeom prst="rect">
                      <a:avLst/>
                    </a:prstGeom>
                    <a:solidFill>
                      <a:srgbClr val="FFFFFF"/>
                    </a:solidFill>
                    <a:ln w="9525">
                      <a:noFill/>
                      <a:miter lim="800000"/>
                      <a:headEnd/>
                      <a:tailEnd/>
                    </a:ln>
                  </pic:spPr>
                </pic:pic>
              </a:graphicData>
            </a:graphic>
          </wp:anchor>
        </w:drawing>
      </w:r>
      <w:r w:rsidRPr="004D4FB8">
        <w:rPr>
          <w:rFonts w:ascii="Arial" w:hAnsi="Arial" w:cs="Arial"/>
          <w:sz w:val="24"/>
          <w:szCs w:val="24"/>
        </w:rPr>
        <w:br/>
      </w:r>
    </w:p>
    <w:p w:rsidR="0070649C" w:rsidRPr="004D4FB8" w:rsidRDefault="0070649C" w:rsidP="0070649C">
      <w:pPr>
        <w:spacing w:after="0" w:line="360" w:lineRule="auto"/>
        <w:rPr>
          <w:rFonts w:ascii="Arial" w:hAnsi="Arial" w:cs="Arial"/>
          <w:sz w:val="24"/>
          <w:szCs w:val="24"/>
        </w:rPr>
      </w:pPr>
      <w:r w:rsidRPr="004D4FB8">
        <w:rPr>
          <w:rFonts w:ascii="Arial" w:hAnsi="Arial" w:cs="Arial"/>
          <w:sz w:val="24"/>
          <w:szCs w:val="24"/>
        </w:rPr>
        <w:t>Kontrolleri sisse lülitades ilmuvad ekraanile numbrid, mis näitavad hetkel saavutatud temperatuuri:</w:t>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t>Joonis 4.</w:t>
      </w:r>
      <w:proofErr w:type="gramEnd"/>
      <w:r w:rsidRPr="004D4FB8">
        <w:rPr>
          <w:rFonts w:ascii="Arial" w:hAnsi="Arial" w:cs="Arial"/>
          <w:sz w:val="24"/>
          <w:szCs w:val="24"/>
        </w:rPr>
        <w:t xml:space="preserve"> Temperatuuri kontroller sisselülitatult</w:t>
      </w:r>
      <w:r w:rsidRPr="004D4FB8">
        <w:rPr>
          <w:rFonts w:ascii="Arial" w:hAnsi="Arial" w:cs="Arial"/>
          <w:sz w:val="24"/>
          <w:szCs w:val="24"/>
        </w:rPr>
        <w:br/>
      </w:r>
      <w:r w:rsidRPr="004D4FB8">
        <w:rPr>
          <w:rFonts w:ascii="Arial" w:hAnsi="Arial" w:cs="Arial"/>
          <w:noProof/>
          <w:sz w:val="24"/>
          <w:szCs w:val="24"/>
        </w:rPr>
        <w:drawing>
          <wp:anchor distT="0" distB="0" distL="0" distR="0" simplePos="0" relativeHeight="251660288" behindDoc="0" locked="0" layoutInCell="1" allowOverlap="1">
            <wp:simplePos x="0" y="0"/>
            <wp:positionH relativeFrom="column">
              <wp:align>center</wp:align>
            </wp:positionH>
            <wp:positionV relativeFrom="paragraph">
              <wp:posOffset>102235</wp:posOffset>
            </wp:positionV>
            <wp:extent cx="3249930" cy="1371600"/>
            <wp:effectExtent l="19050" t="0" r="7620" b="0"/>
            <wp:wrapTopAndBottom/>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249930" cy="1371600"/>
                    </a:xfrm>
                    <a:prstGeom prst="rect">
                      <a:avLst/>
                    </a:prstGeom>
                    <a:solidFill>
                      <a:srgbClr val="FFFFFF"/>
                    </a:solidFill>
                    <a:ln w="9525">
                      <a:noFill/>
                      <a:miter lim="800000"/>
                      <a:headEnd/>
                      <a:tailEnd/>
                    </a:ln>
                  </pic:spPr>
                </pic:pic>
              </a:graphicData>
            </a:graphic>
          </wp:anchor>
        </w:drawing>
      </w:r>
      <w:r w:rsidRPr="004D4FB8">
        <w:rPr>
          <w:rFonts w:ascii="Arial" w:hAnsi="Arial" w:cs="Arial"/>
          <w:sz w:val="24"/>
          <w:szCs w:val="24"/>
        </w:rPr>
        <w:br/>
        <w:t xml:space="preserve">Pildilt näeme, </w:t>
      </w:r>
      <w:proofErr w:type="gramStart"/>
      <w:r w:rsidRPr="004D4FB8">
        <w:rPr>
          <w:rFonts w:ascii="Arial" w:hAnsi="Arial" w:cs="Arial"/>
          <w:sz w:val="24"/>
          <w:szCs w:val="24"/>
        </w:rPr>
        <w:t>et</w:t>
      </w:r>
      <w:proofErr w:type="gramEnd"/>
      <w:r w:rsidRPr="004D4FB8">
        <w:rPr>
          <w:rFonts w:ascii="Arial" w:hAnsi="Arial" w:cs="Arial"/>
          <w:sz w:val="24"/>
          <w:szCs w:val="24"/>
        </w:rPr>
        <w:t xml:space="preserve"> hetke temperatuur on 27 kraadi ning selleks, et sooviksime näha mis on meie sätestatud temperatuur mille kontroller peab saavutama või kui soovime muuta olemasolevaid parameetreid, vajutame all paremal nurgas olevale linnukese märgile. Seejärel ilmub ekraanile paika pandud parameetrid (üldjuhul on tehase s</w:t>
      </w:r>
      <w:r w:rsidR="008A3F79">
        <w:rPr>
          <w:rFonts w:ascii="Arial" w:hAnsi="Arial" w:cs="Arial"/>
          <w:sz w:val="24"/>
          <w:szCs w:val="24"/>
        </w:rPr>
        <w:t>ätestes pandud tootja poolt 40C`</w:t>
      </w:r>
      <w:r w:rsidRPr="004D4FB8">
        <w:rPr>
          <w:rFonts w:ascii="Arial" w:hAnsi="Arial" w:cs="Arial"/>
          <w:sz w:val="24"/>
          <w:szCs w:val="24"/>
        </w:rPr>
        <w:t xml:space="preserve"> ning ekraani üleval ribale C märgi kõrvale ilmub tähis S mis tähistab sõna „Set</w:t>
      </w:r>
      <w:proofErr w:type="gramStart"/>
      <w:r w:rsidRPr="004D4FB8">
        <w:rPr>
          <w:rFonts w:ascii="Arial" w:hAnsi="Arial" w:cs="Arial"/>
          <w:sz w:val="24"/>
          <w:szCs w:val="24"/>
        </w:rPr>
        <w:t>“ ehk</w:t>
      </w:r>
      <w:proofErr w:type="gramEnd"/>
      <w:r w:rsidRPr="004D4FB8">
        <w:rPr>
          <w:rFonts w:ascii="Arial" w:hAnsi="Arial" w:cs="Arial"/>
          <w:sz w:val="24"/>
          <w:szCs w:val="24"/>
        </w:rPr>
        <w:t xml:space="preserve"> annab märku sellest, et seade on parameetrite muutmise režiimis:</w:t>
      </w:r>
    </w:p>
    <w:p w:rsidR="0070649C" w:rsidRDefault="0070649C" w:rsidP="0070649C">
      <w:pPr>
        <w:spacing w:line="360" w:lineRule="auto"/>
      </w:pPr>
      <w:r>
        <w:br w:type="page"/>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lastRenderedPageBreak/>
        <w:t>Joonis 5.</w:t>
      </w:r>
      <w:proofErr w:type="gramEnd"/>
      <w:r w:rsidRPr="004D4FB8">
        <w:rPr>
          <w:rFonts w:ascii="Arial" w:hAnsi="Arial" w:cs="Arial"/>
          <w:sz w:val="24"/>
          <w:szCs w:val="24"/>
        </w:rPr>
        <w:t xml:space="preserve"> </w:t>
      </w:r>
    </w:p>
    <w:p w:rsidR="0070649C" w:rsidRPr="004D4FB8" w:rsidRDefault="0070649C" w:rsidP="0070649C">
      <w:pPr>
        <w:spacing w:after="0" w:line="360" w:lineRule="auto"/>
        <w:rPr>
          <w:rFonts w:ascii="Arial" w:hAnsi="Arial" w:cs="Arial"/>
          <w:sz w:val="24"/>
          <w:szCs w:val="24"/>
        </w:rPr>
      </w:pPr>
      <w:r w:rsidRPr="004D4FB8">
        <w:rPr>
          <w:rFonts w:ascii="Arial" w:hAnsi="Arial" w:cs="Arial"/>
          <w:sz w:val="24"/>
          <w:szCs w:val="24"/>
        </w:rPr>
        <w:t>Parameetrite muutmise režiim, mida näitab ka üleval ribal asetsev „S</w:t>
      </w:r>
      <w:proofErr w:type="gramStart"/>
      <w:r w:rsidRPr="004D4FB8">
        <w:rPr>
          <w:rFonts w:ascii="Arial" w:hAnsi="Arial" w:cs="Arial"/>
          <w:sz w:val="24"/>
          <w:szCs w:val="24"/>
        </w:rPr>
        <w:t xml:space="preserve">“ </w:t>
      </w:r>
      <w:proofErr w:type="gramEnd"/>
      <w:r w:rsidRPr="004D4FB8">
        <w:rPr>
          <w:rFonts w:ascii="Arial" w:hAnsi="Arial" w:cs="Arial"/>
          <w:sz w:val="24"/>
          <w:szCs w:val="24"/>
        </w:rPr>
        <w:br/>
        <w:t>täht.</w:t>
      </w:r>
      <w:r w:rsidRPr="004D4FB8">
        <w:rPr>
          <w:rFonts w:ascii="Arial" w:hAnsi="Arial" w:cs="Arial"/>
          <w:noProof/>
          <w:sz w:val="24"/>
          <w:szCs w:val="24"/>
        </w:rPr>
        <w:drawing>
          <wp:anchor distT="0" distB="0" distL="0" distR="0" simplePos="0" relativeHeight="251661312" behindDoc="0" locked="0" layoutInCell="1" allowOverlap="1">
            <wp:simplePos x="0" y="0"/>
            <wp:positionH relativeFrom="column">
              <wp:posOffset>1108710</wp:posOffset>
            </wp:positionH>
            <wp:positionV relativeFrom="paragraph">
              <wp:posOffset>-114935</wp:posOffset>
            </wp:positionV>
            <wp:extent cx="3769360" cy="1473835"/>
            <wp:effectExtent l="19050" t="0" r="2540" b="0"/>
            <wp:wrapTopAndBottom/>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769360" cy="1473835"/>
                    </a:xfrm>
                    <a:prstGeom prst="rect">
                      <a:avLst/>
                    </a:prstGeom>
                    <a:solidFill>
                      <a:srgbClr val="FFFFFF"/>
                    </a:solidFill>
                    <a:ln w="9525">
                      <a:noFill/>
                      <a:miter lim="800000"/>
                      <a:headEnd/>
                      <a:tailEnd/>
                    </a:ln>
                  </pic:spPr>
                </pic:pic>
              </a:graphicData>
            </a:graphic>
          </wp:anchor>
        </w:drawing>
      </w:r>
    </w:p>
    <w:p w:rsidR="0070649C" w:rsidRPr="004D4FB8" w:rsidRDefault="0070649C" w:rsidP="0070649C">
      <w:pPr>
        <w:spacing w:after="0" w:line="360" w:lineRule="auto"/>
        <w:rPr>
          <w:rFonts w:ascii="Arial" w:hAnsi="Arial" w:cs="Arial"/>
          <w:sz w:val="24"/>
          <w:szCs w:val="24"/>
        </w:rPr>
      </w:pPr>
      <w:r w:rsidRPr="004D4FB8">
        <w:rPr>
          <w:rFonts w:ascii="Arial" w:hAnsi="Arial" w:cs="Arial"/>
          <w:sz w:val="24"/>
          <w:szCs w:val="24"/>
        </w:rPr>
        <w:t xml:space="preserve">Jooniselt saame järeldada, </w:t>
      </w:r>
      <w:proofErr w:type="gramStart"/>
      <w:r w:rsidRPr="004D4FB8">
        <w:rPr>
          <w:rFonts w:ascii="Arial" w:hAnsi="Arial" w:cs="Arial"/>
          <w:sz w:val="24"/>
          <w:szCs w:val="24"/>
        </w:rPr>
        <w:t>et</w:t>
      </w:r>
      <w:proofErr w:type="gramEnd"/>
      <w:r w:rsidRPr="004D4FB8">
        <w:rPr>
          <w:rFonts w:ascii="Arial" w:hAnsi="Arial" w:cs="Arial"/>
          <w:sz w:val="24"/>
          <w:szCs w:val="24"/>
        </w:rPr>
        <w:t xml:space="preserve"> hetkel sätestatud temperatuuriks/parameetriks on</w:t>
      </w:r>
      <w:r w:rsidR="008A3F79">
        <w:rPr>
          <w:rFonts w:ascii="Arial" w:hAnsi="Arial" w:cs="Arial"/>
          <w:sz w:val="24"/>
          <w:szCs w:val="24"/>
        </w:rPr>
        <w:t xml:space="preserve"> 40C`</w:t>
      </w:r>
      <w:r w:rsidRPr="004D4FB8">
        <w:rPr>
          <w:rFonts w:ascii="Arial" w:hAnsi="Arial" w:cs="Arial"/>
          <w:sz w:val="24"/>
          <w:szCs w:val="24"/>
        </w:rPr>
        <w:t xml:space="preserve">. </w:t>
      </w:r>
      <w:proofErr w:type="gramStart"/>
      <w:r w:rsidRPr="004D4FB8">
        <w:rPr>
          <w:rFonts w:ascii="Arial" w:hAnsi="Arial" w:cs="Arial"/>
          <w:sz w:val="24"/>
          <w:szCs w:val="24"/>
        </w:rPr>
        <w:t>Parameetrite suurendamiseks vajutada ülemist noolt (temp.</w:t>
      </w:r>
      <w:proofErr w:type="gramEnd"/>
      <w:r w:rsidRPr="004D4FB8">
        <w:rPr>
          <w:rFonts w:ascii="Arial" w:hAnsi="Arial" w:cs="Arial"/>
          <w:sz w:val="24"/>
          <w:szCs w:val="24"/>
        </w:rPr>
        <w:t xml:space="preserve"> </w:t>
      </w:r>
      <w:proofErr w:type="gramStart"/>
      <w:r w:rsidRPr="004D4FB8">
        <w:rPr>
          <w:rFonts w:ascii="Arial" w:hAnsi="Arial" w:cs="Arial"/>
          <w:sz w:val="24"/>
          <w:szCs w:val="24"/>
        </w:rPr>
        <w:t>Kontrolleril vasakul üleval nurgas) ning parameetrite vähendamiseks vajutada alumist noolt (vasakul all nurgas).</w:t>
      </w:r>
      <w:proofErr w:type="gramEnd"/>
      <w:r w:rsidRPr="004D4FB8">
        <w:rPr>
          <w:rFonts w:ascii="Arial" w:hAnsi="Arial" w:cs="Arial"/>
          <w:sz w:val="24"/>
          <w:szCs w:val="24"/>
        </w:rPr>
        <w:t xml:space="preserve"> </w:t>
      </w:r>
      <w:proofErr w:type="gramStart"/>
      <w:r w:rsidRPr="004D4FB8">
        <w:rPr>
          <w:rFonts w:ascii="Arial" w:hAnsi="Arial" w:cs="Arial"/>
          <w:sz w:val="24"/>
          <w:szCs w:val="24"/>
        </w:rPr>
        <w:t>Muudatuste kinnitamiseks vajutada taas linnukese märki.</w:t>
      </w:r>
      <w:proofErr w:type="gramEnd"/>
      <w:r w:rsidRPr="004D4FB8">
        <w:rPr>
          <w:rFonts w:ascii="Arial" w:hAnsi="Arial" w:cs="Arial"/>
          <w:sz w:val="24"/>
          <w:szCs w:val="24"/>
        </w:rPr>
        <w:t xml:space="preserve"> </w:t>
      </w:r>
    </w:p>
    <w:p w:rsidR="0070649C" w:rsidRPr="004D4FB8" w:rsidRDefault="0070649C" w:rsidP="0070649C">
      <w:pPr>
        <w:spacing w:after="0" w:line="360" w:lineRule="auto"/>
        <w:rPr>
          <w:rFonts w:ascii="Arial" w:hAnsi="Arial" w:cs="Arial"/>
          <w:sz w:val="24"/>
          <w:szCs w:val="24"/>
        </w:rPr>
      </w:pPr>
      <w:proofErr w:type="gramStart"/>
      <w:r w:rsidRPr="004D4FB8">
        <w:rPr>
          <w:rFonts w:ascii="Arial" w:hAnsi="Arial" w:cs="Arial"/>
          <w:sz w:val="24"/>
          <w:szCs w:val="24"/>
        </w:rPr>
        <w:t>Kui olete parameetrid paika pannud ning vajutanud uuesti linnukest, siis ilmub ekraanile uuesti hetkel saavutatud temperatuur.</w:t>
      </w:r>
      <w:proofErr w:type="gramEnd"/>
      <w:r w:rsidRPr="004D4FB8">
        <w:rPr>
          <w:rFonts w:ascii="Arial" w:hAnsi="Arial" w:cs="Arial"/>
          <w:sz w:val="24"/>
          <w:szCs w:val="24"/>
        </w:rPr>
        <w:t xml:space="preserve"> Kui soovite olla kindel, kas Teie poolt määratud parameetrid ikkagi jäid paika, siis vajutage uuesti linnukese märki </w:t>
      </w:r>
      <w:proofErr w:type="gramStart"/>
      <w:r w:rsidRPr="004D4FB8">
        <w:rPr>
          <w:rFonts w:ascii="Arial" w:hAnsi="Arial" w:cs="Arial"/>
          <w:sz w:val="24"/>
          <w:szCs w:val="24"/>
        </w:rPr>
        <w:t>ja</w:t>
      </w:r>
      <w:proofErr w:type="gramEnd"/>
      <w:r w:rsidRPr="004D4FB8">
        <w:rPr>
          <w:rFonts w:ascii="Arial" w:hAnsi="Arial" w:cs="Arial"/>
          <w:sz w:val="24"/>
          <w:szCs w:val="24"/>
        </w:rPr>
        <w:t xml:space="preserve"> ilmub ekraanile taas parameetrite muutmise režiim. </w:t>
      </w:r>
    </w:p>
    <w:p w:rsidR="0070649C" w:rsidRPr="004D4FB8" w:rsidRDefault="0070649C" w:rsidP="0070649C">
      <w:pPr>
        <w:spacing w:after="0" w:line="360" w:lineRule="auto"/>
        <w:rPr>
          <w:rFonts w:ascii="Arial" w:hAnsi="Arial" w:cs="Arial"/>
          <w:sz w:val="24"/>
          <w:szCs w:val="24"/>
        </w:rPr>
      </w:pPr>
    </w:p>
    <w:p w:rsidR="0070649C" w:rsidRPr="004D4FB8" w:rsidRDefault="0070649C" w:rsidP="0070649C">
      <w:pPr>
        <w:spacing w:after="0" w:line="360" w:lineRule="auto"/>
        <w:rPr>
          <w:rFonts w:ascii="Arial" w:hAnsi="Arial" w:cs="Arial"/>
          <w:sz w:val="24"/>
          <w:szCs w:val="24"/>
        </w:rPr>
      </w:pPr>
    </w:p>
    <w:p w:rsidR="0070649C" w:rsidRPr="004D4FB8" w:rsidRDefault="0070649C" w:rsidP="0070649C">
      <w:pPr>
        <w:spacing w:after="0" w:line="360" w:lineRule="auto"/>
        <w:rPr>
          <w:rFonts w:ascii="Arial" w:hAnsi="Arial" w:cs="Arial"/>
          <w:b/>
          <w:sz w:val="24"/>
          <w:szCs w:val="24"/>
        </w:rPr>
      </w:pPr>
      <w:r w:rsidRPr="004D4FB8">
        <w:rPr>
          <w:rFonts w:ascii="Arial" w:hAnsi="Arial" w:cs="Arial"/>
          <w:b/>
          <w:sz w:val="24"/>
          <w:szCs w:val="24"/>
        </w:rPr>
        <w:t xml:space="preserve">Küsimuste või probleemide korral võtta julgelt ühendust tootjaga – Asteni Mesindus OÜ / +372 525 1236 / </w:t>
      </w:r>
      <w:hyperlink r:id="rId15" w:history="1">
        <w:r w:rsidRPr="004D4FB8">
          <w:rPr>
            <w:rStyle w:val="Hyperlink"/>
            <w:rFonts w:ascii="Arial" w:hAnsi="Arial" w:cs="Arial"/>
            <w:b/>
            <w:sz w:val="24"/>
            <w:szCs w:val="24"/>
          </w:rPr>
          <w:t>info@asten.ee</w:t>
        </w:r>
      </w:hyperlink>
    </w:p>
    <w:p w:rsidR="0070649C" w:rsidRDefault="0070649C">
      <w:pPr>
        <w:rPr>
          <w:rFonts w:ascii="Arial" w:hAnsi="Arial" w:cs="Arial"/>
          <w:sz w:val="24"/>
          <w:szCs w:val="24"/>
        </w:rPr>
      </w:pPr>
      <w:r>
        <w:rPr>
          <w:rFonts w:ascii="Arial" w:hAnsi="Arial" w:cs="Arial"/>
          <w:sz w:val="24"/>
          <w:szCs w:val="24"/>
        </w:rPr>
        <w:br w:type="page"/>
      </w:r>
    </w:p>
    <w:p w:rsidR="009008BA" w:rsidRPr="00C11AE1" w:rsidRDefault="00C11AE1" w:rsidP="00C11AE1">
      <w:pPr>
        <w:pStyle w:val="Heading1"/>
        <w:rPr>
          <w:rFonts w:ascii="Arial" w:hAnsi="Arial" w:cs="Arial"/>
          <w:color w:val="F79646" w:themeColor="accent6"/>
          <w:sz w:val="40"/>
          <w:szCs w:val="40"/>
        </w:rPr>
      </w:pPr>
      <w:bookmarkStart w:id="71" w:name="_Toc51842857"/>
      <w:bookmarkStart w:id="72" w:name="_Toc54600869"/>
      <w:r w:rsidRPr="00C11AE1">
        <w:rPr>
          <w:rFonts w:ascii="Arial" w:hAnsi="Arial" w:cs="Arial"/>
          <w:color w:val="F79646" w:themeColor="accent6"/>
          <w:sz w:val="40"/>
          <w:szCs w:val="40"/>
        </w:rPr>
        <w:lastRenderedPageBreak/>
        <w:t xml:space="preserve">5 </w:t>
      </w:r>
      <w:r w:rsidR="0070649C" w:rsidRPr="00C11AE1">
        <w:rPr>
          <w:rFonts w:ascii="Arial" w:hAnsi="Arial" w:cs="Arial"/>
          <w:color w:val="F79646" w:themeColor="accent6"/>
          <w:sz w:val="40"/>
          <w:szCs w:val="40"/>
        </w:rPr>
        <w:t>Tehnilised andmed</w:t>
      </w:r>
      <w:bookmarkEnd w:id="71"/>
      <w:bookmarkEnd w:id="72"/>
    </w:p>
    <w:p w:rsidR="009008BA" w:rsidRPr="009008BA" w:rsidRDefault="009008BA" w:rsidP="009008BA"/>
    <w:p w:rsidR="0070649C" w:rsidRPr="0070649C" w:rsidRDefault="0070649C"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Toide</w:t>
      </w:r>
      <w:r w:rsidRPr="004D4FB8">
        <w:rPr>
          <w:rFonts w:ascii="Arial" w:hAnsi="Arial" w:cs="Arial"/>
          <w:sz w:val="24"/>
          <w:szCs w:val="24"/>
        </w:rPr>
        <w:t xml:space="preserve"> 230V* </w:t>
      </w:r>
      <w:r w:rsidRPr="0070649C">
        <w:rPr>
          <w:rFonts w:ascii="Arial" w:hAnsi="Arial" w:cs="Arial"/>
          <w:sz w:val="24"/>
          <w:szCs w:val="24"/>
        </w:rPr>
        <w:t xml:space="preserve">. </w:t>
      </w:r>
    </w:p>
    <w:p w:rsidR="0070649C" w:rsidRPr="0070649C" w:rsidRDefault="0070649C" w:rsidP="0070649C">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Soojendusega kuni 55c.</w:t>
      </w:r>
    </w:p>
    <w:p w:rsidR="0070649C" w:rsidRPr="0070649C" w:rsidRDefault="0070649C" w:rsidP="0070649C">
      <w:pPr>
        <w:pStyle w:val="ListParagraph"/>
        <w:numPr>
          <w:ilvl w:val="0"/>
          <w:numId w:val="2"/>
        </w:numPr>
        <w:spacing w:after="0" w:line="360" w:lineRule="auto"/>
        <w:rPr>
          <w:rFonts w:ascii="Arial" w:hAnsi="Arial" w:cs="Arial"/>
          <w:sz w:val="24"/>
          <w:szCs w:val="24"/>
        </w:rPr>
      </w:pPr>
      <w:r w:rsidRPr="004D4FB8">
        <w:rPr>
          <w:rFonts w:ascii="Arial" w:hAnsi="Arial" w:cs="Arial"/>
          <w:sz w:val="24"/>
          <w:szCs w:val="24"/>
        </w:rPr>
        <w:t xml:space="preserve">Kaal 60kg </w:t>
      </w:r>
    </w:p>
    <w:p w:rsidR="0070649C" w:rsidRDefault="00CE3A78"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Toitekaabli pikkus 3</w:t>
      </w:r>
      <w:r w:rsidR="0070649C" w:rsidRPr="004D4FB8">
        <w:rPr>
          <w:rFonts w:ascii="Arial" w:hAnsi="Arial" w:cs="Arial"/>
          <w:sz w:val="24"/>
          <w:szCs w:val="24"/>
        </w:rPr>
        <w:t>m</w:t>
      </w:r>
    </w:p>
    <w:p w:rsidR="0070649C" w:rsidRDefault="0070649C"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Küttekeha: 3x300W</w:t>
      </w:r>
    </w:p>
    <w:p w:rsidR="0070649C" w:rsidRDefault="0070649C"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Ventilaator</w:t>
      </w:r>
    </w:p>
    <w:p w:rsidR="0070649C" w:rsidRDefault="0070649C"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Sisemised mõõdud: </w:t>
      </w:r>
      <w:r w:rsidR="005536D8">
        <w:rPr>
          <w:rFonts w:ascii="Arial" w:hAnsi="Arial" w:cs="Arial"/>
          <w:sz w:val="24"/>
          <w:szCs w:val="24"/>
        </w:rPr>
        <w:t>Laius 850</w:t>
      </w:r>
      <w:r>
        <w:rPr>
          <w:rFonts w:ascii="Arial" w:hAnsi="Arial" w:cs="Arial"/>
          <w:sz w:val="24"/>
          <w:szCs w:val="24"/>
        </w:rPr>
        <w:t>x</w:t>
      </w:r>
      <w:r w:rsidR="005536D8">
        <w:rPr>
          <w:rFonts w:ascii="Arial" w:hAnsi="Arial" w:cs="Arial"/>
          <w:sz w:val="24"/>
          <w:szCs w:val="24"/>
        </w:rPr>
        <w:t xml:space="preserve"> sügavus990</w:t>
      </w:r>
      <w:r>
        <w:rPr>
          <w:rFonts w:ascii="Arial" w:hAnsi="Arial" w:cs="Arial"/>
          <w:sz w:val="24"/>
          <w:szCs w:val="24"/>
        </w:rPr>
        <w:t>x</w:t>
      </w:r>
      <w:r w:rsidR="005536D8">
        <w:rPr>
          <w:rFonts w:ascii="Arial" w:hAnsi="Arial" w:cs="Arial"/>
          <w:sz w:val="24"/>
          <w:szCs w:val="24"/>
        </w:rPr>
        <w:t xml:space="preserve"> kõrgus1100</w:t>
      </w:r>
      <w:r>
        <w:rPr>
          <w:rFonts w:ascii="Arial" w:hAnsi="Arial" w:cs="Arial"/>
          <w:sz w:val="24"/>
          <w:szCs w:val="24"/>
        </w:rPr>
        <w:t>mm</w:t>
      </w:r>
    </w:p>
    <w:p w:rsidR="0070649C" w:rsidRDefault="0070649C" w:rsidP="0070649C">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Välised mõõdud: </w:t>
      </w:r>
      <w:r w:rsidR="005536D8">
        <w:rPr>
          <w:rFonts w:ascii="Arial" w:hAnsi="Arial" w:cs="Arial"/>
          <w:sz w:val="24"/>
          <w:szCs w:val="24"/>
        </w:rPr>
        <w:t>Laius 1000x pikkus 1150x kõrgus 1100</w:t>
      </w:r>
    </w:p>
    <w:p w:rsidR="005536D8" w:rsidRDefault="005536D8" w:rsidP="005536D8">
      <w:pPr>
        <w:spacing w:after="0" w:line="360" w:lineRule="auto"/>
        <w:ind w:left="360"/>
        <w:rPr>
          <w:rFonts w:ascii="Arial" w:hAnsi="Arial" w:cs="Arial"/>
          <w:sz w:val="24"/>
          <w:szCs w:val="24"/>
        </w:rPr>
      </w:pPr>
    </w:p>
    <w:p w:rsidR="005536D8" w:rsidRDefault="005536D8" w:rsidP="005536D8">
      <w:pPr>
        <w:spacing w:after="0" w:line="360" w:lineRule="auto"/>
        <w:ind w:left="360"/>
        <w:rPr>
          <w:rFonts w:ascii="Arial" w:hAnsi="Arial" w:cs="Arial"/>
          <w:sz w:val="24"/>
          <w:szCs w:val="24"/>
        </w:rPr>
      </w:pPr>
      <w:r>
        <w:rPr>
          <w:rFonts w:ascii="Arial" w:hAnsi="Arial" w:cs="Arial"/>
          <w:sz w:val="24"/>
          <w:szCs w:val="24"/>
        </w:rPr>
        <w:t>Mee nõude mahutavus seadmes:</w:t>
      </w:r>
    </w:p>
    <w:p w:rsidR="005536D8" w:rsidRPr="005536D8" w:rsidRDefault="005536D8" w:rsidP="005536D8">
      <w:pPr>
        <w:spacing w:after="0" w:line="360" w:lineRule="auto"/>
        <w:ind w:left="360"/>
        <w:rPr>
          <w:rFonts w:ascii="Arial" w:hAnsi="Arial" w:cs="Arial"/>
          <w:sz w:val="24"/>
          <w:szCs w:val="24"/>
        </w:rPr>
      </w:pPr>
    </w:p>
    <w:p w:rsidR="005536D8" w:rsidRPr="005536D8" w:rsidRDefault="005536D8" w:rsidP="005536D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200L vaat / 1tk</w:t>
      </w:r>
    </w:p>
    <w:p w:rsidR="005536D8" w:rsidRPr="005536D8" w:rsidRDefault="005536D8" w:rsidP="005536D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120L vaat / 2tk</w:t>
      </w:r>
    </w:p>
    <w:p w:rsidR="005536D8" w:rsidRPr="005536D8" w:rsidRDefault="005536D8" w:rsidP="005536D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40L ämber / 8tk</w:t>
      </w:r>
    </w:p>
    <w:p w:rsidR="005536D8" w:rsidRPr="005536D8" w:rsidRDefault="005536D8" w:rsidP="005536D8">
      <w:pPr>
        <w:pStyle w:val="ListParagraph"/>
        <w:numPr>
          <w:ilvl w:val="0"/>
          <w:numId w:val="3"/>
        </w:numPr>
        <w:spacing w:after="0" w:line="360" w:lineRule="auto"/>
        <w:rPr>
          <w:rFonts w:ascii="Arial" w:hAnsi="Arial" w:cs="Arial"/>
          <w:sz w:val="24"/>
          <w:szCs w:val="24"/>
        </w:rPr>
      </w:pPr>
      <w:r w:rsidRPr="005536D8">
        <w:rPr>
          <w:rFonts w:ascii="Arial" w:hAnsi="Arial" w:cs="Arial"/>
          <w:sz w:val="24"/>
          <w:szCs w:val="24"/>
        </w:rPr>
        <w:t>20L ämber / 15tk</w:t>
      </w:r>
    </w:p>
    <w:p w:rsidR="0070649C" w:rsidRPr="004D4FB8" w:rsidRDefault="0070649C" w:rsidP="00BD6595">
      <w:pPr>
        <w:spacing w:after="0" w:line="360" w:lineRule="auto"/>
        <w:rPr>
          <w:rFonts w:ascii="Arial" w:hAnsi="Arial" w:cs="Arial"/>
          <w:sz w:val="24"/>
          <w:szCs w:val="24"/>
        </w:rPr>
      </w:pPr>
    </w:p>
    <w:p w:rsidR="005536D8" w:rsidRDefault="005536D8">
      <w:pPr>
        <w:rPr>
          <w:rFonts w:ascii="Arial" w:hAnsi="Arial" w:cs="Arial"/>
          <w:sz w:val="24"/>
          <w:szCs w:val="24"/>
        </w:rPr>
      </w:pPr>
      <w:r>
        <w:rPr>
          <w:rFonts w:ascii="Arial" w:hAnsi="Arial" w:cs="Arial"/>
          <w:sz w:val="24"/>
          <w:szCs w:val="24"/>
        </w:rPr>
        <w:br w:type="page"/>
      </w:r>
    </w:p>
    <w:p w:rsidR="009008BA" w:rsidRPr="00C11AE1" w:rsidRDefault="00C11AE1" w:rsidP="00C11AE1">
      <w:pPr>
        <w:pStyle w:val="Heading1"/>
        <w:rPr>
          <w:rFonts w:ascii="Arial" w:hAnsi="Arial" w:cs="Arial"/>
          <w:color w:val="F79646" w:themeColor="accent6"/>
          <w:sz w:val="40"/>
          <w:szCs w:val="40"/>
        </w:rPr>
      </w:pPr>
      <w:bookmarkStart w:id="73" w:name="_Toc51842858"/>
      <w:bookmarkStart w:id="74" w:name="_Toc54600870"/>
      <w:r w:rsidRPr="00C11AE1">
        <w:rPr>
          <w:rFonts w:ascii="Arial" w:hAnsi="Arial" w:cs="Arial"/>
          <w:color w:val="F79646" w:themeColor="accent6"/>
          <w:sz w:val="40"/>
          <w:szCs w:val="40"/>
        </w:rPr>
        <w:lastRenderedPageBreak/>
        <w:t xml:space="preserve">6 </w:t>
      </w:r>
      <w:r w:rsidR="005536D8" w:rsidRPr="00C11AE1">
        <w:rPr>
          <w:rFonts w:ascii="Arial" w:hAnsi="Arial" w:cs="Arial"/>
          <w:color w:val="F79646" w:themeColor="accent6"/>
          <w:sz w:val="40"/>
          <w:szCs w:val="40"/>
        </w:rPr>
        <w:t>Seadme transport</w:t>
      </w:r>
      <w:bookmarkEnd w:id="73"/>
      <w:bookmarkEnd w:id="74"/>
    </w:p>
    <w:p w:rsidR="009008BA" w:rsidRPr="009008BA" w:rsidRDefault="009008BA" w:rsidP="009008BA"/>
    <w:p w:rsidR="005536D8" w:rsidRDefault="005536D8" w:rsidP="005536D8">
      <w:pPr>
        <w:pStyle w:val="BodyText"/>
        <w:spacing w:after="0" w:line="360" w:lineRule="auto"/>
      </w:pPr>
      <w:bookmarkStart w:id="75" w:name="_Toc51842859"/>
      <w:r>
        <w:t>Töötavad ja kuuma sedet ei tohi transportida. Eelnevalt lasta seadmel jahtuda ja erald</w:t>
      </w:r>
      <w:r w:rsidR="005B5A6A">
        <w:t>ada toitejuhe vooluvõrgust. Mee</w:t>
      </w:r>
      <w:r>
        <w:t>nõudega täidetud seadet ei tohi transportida</w:t>
      </w:r>
      <w:r w:rsidR="005B5A6A">
        <w:t xml:space="preserve"> eelnevalt tühjendada seade mee</w:t>
      </w:r>
      <w:r>
        <w:t xml:space="preserve">nõudest. </w:t>
      </w:r>
    </w:p>
    <w:p w:rsidR="005536D8" w:rsidRDefault="005536D8" w:rsidP="005536D8">
      <w:pPr>
        <w:pStyle w:val="BodyText"/>
        <w:spacing w:after="0" w:line="360" w:lineRule="auto"/>
      </w:pPr>
      <w:r>
        <w:t>Kui seadet on vaja transportida pikemat vahemaad peab seade olema kinnitatud julgestus rihmadega. Vältida rihmade kontakti elektrikilpidega, vastasel</w:t>
      </w:r>
      <w:r w:rsidR="005B5A6A">
        <w:t xml:space="preserve"> </w:t>
      </w:r>
      <w:r>
        <w:t>juh</w:t>
      </w:r>
      <w:r w:rsidR="005B5A6A">
        <w:t>u</w:t>
      </w:r>
      <w:r>
        <w:t xml:space="preserve">l </w:t>
      </w:r>
      <w:r w:rsidR="005B5A6A">
        <w:t>võib tekkida kahjustusi elektri</w:t>
      </w:r>
      <w:r>
        <w:t>süsteemidele.</w:t>
      </w:r>
    </w:p>
    <w:p w:rsidR="005536D8" w:rsidRDefault="005536D8" w:rsidP="005536D8">
      <w:pPr>
        <w:pStyle w:val="BodyText"/>
        <w:spacing w:after="0" w:line="360" w:lineRule="auto"/>
      </w:pPr>
      <w:r>
        <w:t>Seadet ei toh</w:t>
      </w:r>
      <w:r w:rsidR="005B5A6A">
        <w:t>i transportida küllili asendis, vaid püstises asendis.</w:t>
      </w:r>
    </w:p>
    <w:p w:rsidR="005536D8" w:rsidRPr="009766E9" w:rsidRDefault="005536D8" w:rsidP="005536D8">
      <w:pPr>
        <w:pStyle w:val="BodyText"/>
        <w:spacing w:after="0" w:line="360" w:lineRule="auto"/>
        <w:rPr>
          <w:b/>
          <w:sz w:val="32"/>
          <w:szCs w:val="32"/>
        </w:rPr>
      </w:pPr>
      <w:r>
        <w:rPr>
          <w:b/>
          <w:sz w:val="32"/>
          <w:szCs w:val="32"/>
        </w:rPr>
        <w:t>Seadme peale ei tohi paigutada raskeid objekte!</w:t>
      </w:r>
    </w:p>
    <w:p w:rsidR="009008BA" w:rsidRPr="00C11AE1" w:rsidRDefault="00C11AE1" w:rsidP="00C11AE1">
      <w:pPr>
        <w:pStyle w:val="Heading1"/>
        <w:rPr>
          <w:rFonts w:ascii="Arial" w:hAnsi="Arial" w:cs="Arial"/>
          <w:color w:val="F79646" w:themeColor="accent6"/>
          <w:sz w:val="40"/>
          <w:szCs w:val="40"/>
        </w:rPr>
      </w:pPr>
      <w:bookmarkStart w:id="76" w:name="_Toc54600871"/>
      <w:r w:rsidRPr="00C11AE1">
        <w:rPr>
          <w:rFonts w:ascii="Arial" w:hAnsi="Arial" w:cs="Arial"/>
          <w:color w:val="F79646" w:themeColor="accent6"/>
          <w:sz w:val="40"/>
          <w:szCs w:val="40"/>
        </w:rPr>
        <w:t xml:space="preserve">7 </w:t>
      </w:r>
      <w:r w:rsidR="005536D8" w:rsidRPr="00C11AE1">
        <w:rPr>
          <w:rFonts w:ascii="Arial" w:hAnsi="Arial" w:cs="Arial"/>
          <w:color w:val="F79646" w:themeColor="accent6"/>
          <w:sz w:val="40"/>
          <w:szCs w:val="40"/>
        </w:rPr>
        <w:t xml:space="preserve">Seadme hooldamine </w:t>
      </w:r>
      <w:proofErr w:type="gramStart"/>
      <w:r w:rsidR="005536D8" w:rsidRPr="00C11AE1">
        <w:rPr>
          <w:rFonts w:ascii="Arial" w:hAnsi="Arial" w:cs="Arial"/>
          <w:color w:val="F79646" w:themeColor="accent6"/>
          <w:sz w:val="40"/>
          <w:szCs w:val="40"/>
        </w:rPr>
        <w:t>ja</w:t>
      </w:r>
      <w:proofErr w:type="gramEnd"/>
      <w:r w:rsidR="005536D8" w:rsidRPr="00C11AE1">
        <w:rPr>
          <w:rFonts w:ascii="Arial" w:hAnsi="Arial" w:cs="Arial"/>
          <w:color w:val="F79646" w:themeColor="accent6"/>
          <w:sz w:val="40"/>
          <w:szCs w:val="40"/>
        </w:rPr>
        <w:t xml:space="preserve"> pesu</w:t>
      </w:r>
      <w:bookmarkEnd w:id="75"/>
      <w:bookmarkEnd w:id="76"/>
    </w:p>
    <w:p w:rsidR="009008BA" w:rsidRPr="009008BA" w:rsidRDefault="009008BA" w:rsidP="009008BA"/>
    <w:p w:rsidR="005536D8" w:rsidRPr="004D4FB8" w:rsidRDefault="005536D8" w:rsidP="003326F1">
      <w:pPr>
        <w:spacing w:after="0" w:line="360" w:lineRule="auto"/>
        <w:rPr>
          <w:rFonts w:ascii="Arial" w:hAnsi="Arial" w:cs="Arial"/>
          <w:sz w:val="24"/>
          <w:szCs w:val="24"/>
        </w:rPr>
      </w:pPr>
      <w:r w:rsidRPr="004D4FB8">
        <w:rPr>
          <w:rFonts w:ascii="Arial" w:hAnsi="Arial" w:cs="Arial"/>
          <w:sz w:val="24"/>
          <w:szCs w:val="24"/>
        </w:rPr>
        <w:t xml:space="preserve">Enne toote </w:t>
      </w:r>
      <w:r w:rsidR="005B5A6A">
        <w:rPr>
          <w:rFonts w:ascii="Arial" w:hAnsi="Arial" w:cs="Arial"/>
          <w:sz w:val="24"/>
          <w:szCs w:val="24"/>
        </w:rPr>
        <w:t>kasutuselevõttu on soovitatav</w:t>
      </w:r>
      <w:r w:rsidRPr="004D4FB8">
        <w:rPr>
          <w:rFonts w:ascii="Arial" w:hAnsi="Arial" w:cs="Arial"/>
          <w:sz w:val="24"/>
          <w:szCs w:val="24"/>
        </w:rPr>
        <w:t xml:space="preserve"> toode seest </w:t>
      </w:r>
      <w:r w:rsidR="005B5A6A">
        <w:rPr>
          <w:rFonts w:ascii="Arial" w:hAnsi="Arial" w:cs="Arial"/>
          <w:sz w:val="24"/>
          <w:szCs w:val="24"/>
        </w:rPr>
        <w:t xml:space="preserve">pesta sooja veega või </w:t>
      </w:r>
      <w:r w:rsidRPr="004D4FB8">
        <w:rPr>
          <w:rFonts w:ascii="Arial" w:hAnsi="Arial" w:cs="Arial"/>
          <w:sz w:val="24"/>
          <w:szCs w:val="24"/>
        </w:rPr>
        <w:t xml:space="preserve">toiduainetööstuses lubatud pesuvahenditega kuna seadme </w:t>
      </w:r>
      <w:r>
        <w:rPr>
          <w:rFonts w:ascii="Arial" w:hAnsi="Arial" w:cs="Arial"/>
          <w:sz w:val="24"/>
          <w:szCs w:val="24"/>
        </w:rPr>
        <w:t>sei</w:t>
      </w:r>
      <w:r w:rsidR="005B5A6A">
        <w:rPr>
          <w:rFonts w:ascii="Arial" w:hAnsi="Arial" w:cs="Arial"/>
          <w:sz w:val="24"/>
          <w:szCs w:val="24"/>
        </w:rPr>
        <w:t>n</w:t>
      </w:r>
      <w:r>
        <w:rPr>
          <w:rFonts w:ascii="Arial" w:hAnsi="Arial" w:cs="Arial"/>
          <w:sz w:val="24"/>
          <w:szCs w:val="24"/>
        </w:rPr>
        <w:t>tel võib</w:t>
      </w:r>
      <w:r w:rsidRPr="004D4FB8">
        <w:rPr>
          <w:rFonts w:ascii="Arial" w:hAnsi="Arial" w:cs="Arial"/>
          <w:sz w:val="24"/>
          <w:szCs w:val="24"/>
        </w:rPr>
        <w:t xml:space="preserve"> esineda tolmu või muud mustust. Jälgida tuleks tähelepanelikult, </w:t>
      </w:r>
      <w:proofErr w:type="gramStart"/>
      <w:r w:rsidRPr="004D4FB8">
        <w:rPr>
          <w:rFonts w:ascii="Arial" w:hAnsi="Arial" w:cs="Arial"/>
          <w:sz w:val="24"/>
          <w:szCs w:val="24"/>
        </w:rPr>
        <w:t>et</w:t>
      </w:r>
      <w:proofErr w:type="gramEnd"/>
      <w:r w:rsidRPr="004D4FB8">
        <w:rPr>
          <w:rFonts w:ascii="Arial" w:hAnsi="Arial" w:cs="Arial"/>
          <w:sz w:val="24"/>
          <w:szCs w:val="24"/>
        </w:rPr>
        <w:t xml:space="preserve"> niiskust ei saa</w:t>
      </w:r>
      <w:r>
        <w:rPr>
          <w:rFonts w:ascii="Arial" w:hAnsi="Arial" w:cs="Arial"/>
          <w:sz w:val="24"/>
          <w:szCs w:val="24"/>
        </w:rPr>
        <w:t>ks elektrilised osad – mee so</w:t>
      </w:r>
      <w:r w:rsidR="005B5A6A">
        <w:rPr>
          <w:rFonts w:ascii="Arial" w:hAnsi="Arial" w:cs="Arial"/>
          <w:sz w:val="24"/>
          <w:szCs w:val="24"/>
        </w:rPr>
        <w:t>oj</w:t>
      </w:r>
      <w:r>
        <w:rPr>
          <w:rFonts w:ascii="Arial" w:hAnsi="Arial" w:cs="Arial"/>
          <w:sz w:val="24"/>
          <w:szCs w:val="24"/>
        </w:rPr>
        <w:t>endukapi pealne juhtpult, ventilator ja küttekehad</w:t>
      </w:r>
      <w:r w:rsidRPr="004D4FB8">
        <w:rPr>
          <w:rFonts w:ascii="Arial" w:hAnsi="Arial" w:cs="Arial"/>
          <w:sz w:val="24"/>
          <w:szCs w:val="24"/>
        </w:rPr>
        <w:t xml:space="preserve">. </w:t>
      </w:r>
    </w:p>
    <w:p w:rsidR="005536D8" w:rsidRDefault="005536D8" w:rsidP="003326F1">
      <w:pPr>
        <w:spacing w:after="0" w:line="360" w:lineRule="auto"/>
        <w:rPr>
          <w:rFonts w:ascii="Arial" w:hAnsi="Arial" w:cs="Arial"/>
          <w:sz w:val="24"/>
          <w:szCs w:val="24"/>
        </w:rPr>
      </w:pPr>
      <w:proofErr w:type="gramStart"/>
      <w:r w:rsidRPr="004D4FB8">
        <w:rPr>
          <w:rFonts w:ascii="Arial" w:hAnsi="Arial" w:cs="Arial"/>
          <w:sz w:val="24"/>
          <w:szCs w:val="24"/>
        </w:rPr>
        <w:t>Üleüldist pesu seadmele võib teha vastavalt vajadusele.</w:t>
      </w:r>
      <w:proofErr w:type="gramEnd"/>
    </w:p>
    <w:p w:rsidR="005536D8" w:rsidRDefault="005536D8" w:rsidP="005536D8">
      <w:pPr>
        <w:spacing w:after="0" w:line="360" w:lineRule="auto"/>
        <w:rPr>
          <w:rFonts w:ascii="Arial" w:hAnsi="Arial" w:cs="Arial"/>
          <w:sz w:val="24"/>
          <w:szCs w:val="24"/>
        </w:rPr>
      </w:pPr>
    </w:p>
    <w:p w:rsidR="005536D8" w:rsidRDefault="005536D8">
      <w:pPr>
        <w:rPr>
          <w:rFonts w:ascii="Arial" w:hAnsi="Arial" w:cs="Arial"/>
          <w:sz w:val="24"/>
          <w:szCs w:val="24"/>
        </w:rPr>
      </w:pPr>
      <w:r>
        <w:rPr>
          <w:rFonts w:ascii="Arial" w:hAnsi="Arial" w:cs="Arial"/>
          <w:sz w:val="24"/>
          <w:szCs w:val="24"/>
        </w:rPr>
        <w:br w:type="page"/>
      </w:r>
    </w:p>
    <w:p w:rsidR="009008BA" w:rsidRPr="00C11AE1" w:rsidRDefault="00C11AE1" w:rsidP="00C11AE1">
      <w:pPr>
        <w:pStyle w:val="Heading1"/>
        <w:rPr>
          <w:rFonts w:ascii="Arial" w:hAnsi="Arial" w:cs="Arial"/>
          <w:color w:val="F79646" w:themeColor="accent6"/>
          <w:sz w:val="40"/>
          <w:szCs w:val="40"/>
        </w:rPr>
      </w:pPr>
      <w:bookmarkStart w:id="77" w:name="_Toc51842860"/>
      <w:bookmarkStart w:id="78" w:name="_Toc54600872"/>
      <w:r w:rsidRPr="00C11AE1">
        <w:rPr>
          <w:rFonts w:ascii="Arial" w:hAnsi="Arial" w:cs="Arial"/>
          <w:color w:val="F79646" w:themeColor="accent6"/>
          <w:sz w:val="40"/>
          <w:szCs w:val="40"/>
        </w:rPr>
        <w:lastRenderedPageBreak/>
        <w:t xml:space="preserve">8 </w:t>
      </w:r>
      <w:r w:rsidR="009008BA" w:rsidRPr="00C11AE1">
        <w:rPr>
          <w:rFonts w:ascii="Arial" w:hAnsi="Arial" w:cs="Arial"/>
          <w:color w:val="F79646" w:themeColor="accent6"/>
          <w:sz w:val="40"/>
          <w:szCs w:val="40"/>
        </w:rPr>
        <w:t>Ohutusabinõud</w:t>
      </w:r>
      <w:bookmarkEnd w:id="77"/>
      <w:bookmarkEnd w:id="78"/>
    </w:p>
    <w:p w:rsidR="009008BA" w:rsidRPr="009008BA" w:rsidRDefault="009008BA" w:rsidP="009008BA"/>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Enne toote kasutamist tutvuge põhjalikult allpool olevate ohutusabinõudega, </w:t>
      </w:r>
      <w:proofErr w:type="gramStart"/>
      <w:r w:rsidRPr="004D4FB8">
        <w:rPr>
          <w:rFonts w:ascii="Arial" w:hAnsi="Arial" w:cs="Arial"/>
          <w:sz w:val="24"/>
          <w:szCs w:val="24"/>
        </w:rPr>
        <w:t>et</w:t>
      </w:r>
      <w:proofErr w:type="gramEnd"/>
      <w:r w:rsidRPr="004D4FB8">
        <w:rPr>
          <w:rFonts w:ascii="Arial" w:hAnsi="Arial" w:cs="Arial"/>
          <w:sz w:val="24"/>
          <w:szCs w:val="24"/>
        </w:rPr>
        <w:t xml:space="preserve"> tagada toote õige ja ohutu kasutamine ning vältida toote kahjustumist ning vigastusi teile või teistele isikutele.</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Seadme eest vastutav isik peab kindlustama, </w:t>
      </w:r>
      <w:proofErr w:type="gramStart"/>
      <w:r w:rsidRPr="004D4FB8">
        <w:rPr>
          <w:rFonts w:ascii="Arial" w:hAnsi="Arial" w:cs="Arial"/>
          <w:sz w:val="24"/>
          <w:szCs w:val="24"/>
        </w:rPr>
        <w:t>et</w:t>
      </w:r>
      <w:proofErr w:type="gramEnd"/>
      <w:r w:rsidRPr="004D4FB8">
        <w:rPr>
          <w:rFonts w:ascii="Arial" w:hAnsi="Arial" w:cs="Arial"/>
          <w:sz w:val="24"/>
          <w:szCs w:val="24"/>
        </w:rPr>
        <w:t xml:space="preserve"> kõik kasutajad on käesolevast juhendist aru saanud ning järgivad seda. </w:t>
      </w:r>
    </w:p>
    <w:p w:rsidR="009008BA" w:rsidRPr="004D4FB8" w:rsidRDefault="009008BA" w:rsidP="009008BA">
      <w:pPr>
        <w:spacing w:after="0" w:line="360" w:lineRule="auto"/>
        <w:rPr>
          <w:rFonts w:ascii="Arial" w:hAnsi="Arial" w:cs="Arial"/>
          <w:sz w:val="24"/>
          <w:szCs w:val="24"/>
        </w:rPr>
      </w:pPr>
      <w:proofErr w:type="gramStart"/>
      <w:r w:rsidRPr="004D4FB8">
        <w:rPr>
          <w:rFonts w:ascii="Arial" w:hAnsi="Arial" w:cs="Arial"/>
          <w:sz w:val="24"/>
          <w:szCs w:val="24"/>
        </w:rPr>
        <w:t>Et</w:t>
      </w:r>
      <w:proofErr w:type="gramEnd"/>
      <w:r w:rsidRPr="004D4FB8">
        <w:rPr>
          <w:rFonts w:ascii="Arial" w:hAnsi="Arial" w:cs="Arial"/>
          <w:sz w:val="24"/>
          <w:szCs w:val="24"/>
        </w:rPr>
        <w:t xml:space="preserve"> toote kasutajad saaksid juhistega kiiresti tutvuda, hoidke juhised toote läheduses. </w:t>
      </w:r>
    </w:p>
    <w:p w:rsidR="009008BA" w:rsidRPr="004D4FB8" w:rsidRDefault="009008BA" w:rsidP="009008BA">
      <w:pPr>
        <w:spacing w:after="0" w:line="360" w:lineRule="auto"/>
        <w:rPr>
          <w:rFonts w:ascii="Arial" w:hAnsi="Arial" w:cs="Arial"/>
          <w:sz w:val="24"/>
          <w:szCs w:val="24"/>
        </w:rPr>
      </w:pPr>
      <w:proofErr w:type="gramStart"/>
      <w:r w:rsidRPr="004D4FB8">
        <w:rPr>
          <w:rFonts w:ascii="Arial" w:hAnsi="Arial" w:cs="Arial"/>
          <w:sz w:val="24"/>
          <w:szCs w:val="24"/>
        </w:rPr>
        <w:t>Toodet kasutada ainult selleks ettenähtud kohas.</w:t>
      </w:r>
      <w:proofErr w:type="gramEnd"/>
      <w:r w:rsidRPr="004D4FB8">
        <w:rPr>
          <w:rFonts w:ascii="Arial" w:hAnsi="Arial" w:cs="Arial"/>
          <w:sz w:val="24"/>
          <w:szCs w:val="24"/>
        </w:rPr>
        <w:t xml:space="preserve"> Siseruumides, stabiilse temperatuuri </w:t>
      </w:r>
      <w:proofErr w:type="gramStart"/>
      <w:r w:rsidRPr="004D4FB8">
        <w:rPr>
          <w:rFonts w:ascii="Arial" w:hAnsi="Arial" w:cs="Arial"/>
          <w:sz w:val="24"/>
          <w:szCs w:val="24"/>
        </w:rPr>
        <w:t>ja</w:t>
      </w:r>
      <w:proofErr w:type="gramEnd"/>
      <w:r w:rsidRPr="004D4FB8">
        <w:rPr>
          <w:rFonts w:ascii="Arial" w:hAnsi="Arial" w:cs="Arial"/>
          <w:sz w:val="24"/>
          <w:szCs w:val="24"/>
        </w:rPr>
        <w:t xml:space="preserve"> tasapinnaga. </w:t>
      </w:r>
    </w:p>
    <w:p w:rsidR="009008BA" w:rsidRPr="004D4FB8" w:rsidRDefault="009008BA" w:rsidP="009008BA">
      <w:pPr>
        <w:spacing w:after="0" w:line="360" w:lineRule="auto"/>
        <w:rPr>
          <w:rFonts w:ascii="Arial" w:hAnsi="Arial" w:cs="Arial"/>
          <w:sz w:val="24"/>
          <w:szCs w:val="24"/>
        </w:rPr>
      </w:pPr>
      <w:proofErr w:type="gramStart"/>
      <w:r w:rsidRPr="004D4FB8">
        <w:rPr>
          <w:rFonts w:ascii="Arial" w:hAnsi="Arial" w:cs="Arial"/>
          <w:sz w:val="24"/>
          <w:szCs w:val="24"/>
        </w:rPr>
        <w:t>Seade asetada kindlasse kohta kus ei oleks ümbe</w:t>
      </w:r>
      <w:r>
        <w:rPr>
          <w:rFonts w:ascii="Arial" w:hAnsi="Arial" w:cs="Arial"/>
          <w:sz w:val="24"/>
          <w:szCs w:val="24"/>
        </w:rPr>
        <w:t>rkukkumisohtu ning oleks ohutu ligipääs seadmele.</w:t>
      </w:r>
      <w:proofErr w:type="gramEnd"/>
    </w:p>
    <w:p w:rsidR="009008BA" w:rsidRPr="004D4FB8" w:rsidRDefault="009008BA" w:rsidP="009008BA">
      <w:pPr>
        <w:spacing w:after="0" w:line="360" w:lineRule="auto"/>
        <w:rPr>
          <w:rFonts w:ascii="Arial" w:hAnsi="Arial" w:cs="Arial"/>
          <w:sz w:val="24"/>
          <w:szCs w:val="24"/>
        </w:rPr>
      </w:pPr>
      <w:proofErr w:type="gramStart"/>
      <w:r>
        <w:rPr>
          <w:rFonts w:ascii="Arial" w:hAnsi="Arial" w:cs="Arial"/>
          <w:sz w:val="24"/>
          <w:szCs w:val="24"/>
        </w:rPr>
        <w:t>Mee soojenduskappi</w:t>
      </w:r>
      <w:r w:rsidRPr="004D4FB8">
        <w:rPr>
          <w:rFonts w:ascii="Arial" w:hAnsi="Arial" w:cs="Arial"/>
          <w:sz w:val="24"/>
          <w:szCs w:val="24"/>
        </w:rPr>
        <w:t xml:space="preserve"> kasutada ainult mee </w:t>
      </w:r>
      <w:r>
        <w:rPr>
          <w:rFonts w:ascii="Arial" w:hAnsi="Arial" w:cs="Arial"/>
          <w:sz w:val="24"/>
          <w:szCs w:val="24"/>
        </w:rPr>
        <w:t>so</w:t>
      </w:r>
      <w:r w:rsidR="005B5A6A">
        <w:rPr>
          <w:rFonts w:ascii="Arial" w:hAnsi="Arial" w:cs="Arial"/>
          <w:sz w:val="24"/>
          <w:szCs w:val="24"/>
        </w:rPr>
        <w:t>oj</w:t>
      </w:r>
      <w:r>
        <w:rPr>
          <w:rFonts w:ascii="Arial" w:hAnsi="Arial" w:cs="Arial"/>
          <w:sz w:val="24"/>
          <w:szCs w:val="24"/>
        </w:rPr>
        <w:t>endamiseks või mee sulatamiseks.</w:t>
      </w:r>
      <w:proofErr w:type="gramEnd"/>
      <w:r w:rsidRPr="004D4FB8">
        <w:rPr>
          <w:rFonts w:ascii="Arial" w:hAnsi="Arial" w:cs="Arial"/>
          <w:sz w:val="24"/>
          <w:szCs w:val="24"/>
        </w:rPr>
        <w:t xml:space="preserve"> </w:t>
      </w:r>
    </w:p>
    <w:p w:rsidR="009008BA" w:rsidRDefault="009008BA" w:rsidP="009008BA">
      <w:pPr>
        <w:spacing w:after="0" w:line="360" w:lineRule="auto"/>
        <w:rPr>
          <w:rFonts w:ascii="Arial" w:hAnsi="Arial" w:cs="Arial"/>
          <w:sz w:val="24"/>
          <w:szCs w:val="24"/>
        </w:rPr>
      </w:pPr>
      <w:proofErr w:type="gramStart"/>
      <w:r>
        <w:rPr>
          <w:rFonts w:ascii="Arial" w:hAnsi="Arial" w:cs="Arial"/>
          <w:sz w:val="24"/>
          <w:szCs w:val="24"/>
        </w:rPr>
        <w:t>Mee so</w:t>
      </w:r>
      <w:r w:rsidR="005B5A6A">
        <w:rPr>
          <w:rFonts w:ascii="Arial" w:hAnsi="Arial" w:cs="Arial"/>
          <w:sz w:val="24"/>
          <w:szCs w:val="24"/>
        </w:rPr>
        <w:t>oj</w:t>
      </w:r>
      <w:r>
        <w:rPr>
          <w:rFonts w:ascii="Arial" w:hAnsi="Arial" w:cs="Arial"/>
          <w:sz w:val="24"/>
          <w:szCs w:val="24"/>
        </w:rPr>
        <w:t>enduskappi</w:t>
      </w:r>
      <w:r w:rsidRPr="004D4FB8">
        <w:rPr>
          <w:rFonts w:ascii="Arial" w:hAnsi="Arial" w:cs="Arial"/>
          <w:sz w:val="24"/>
          <w:szCs w:val="24"/>
        </w:rPr>
        <w:t xml:space="preserve"> </w:t>
      </w:r>
      <w:r>
        <w:rPr>
          <w:rFonts w:ascii="Arial" w:hAnsi="Arial" w:cs="Arial"/>
          <w:sz w:val="24"/>
          <w:szCs w:val="24"/>
        </w:rPr>
        <w:t>on lubat</w:t>
      </w:r>
      <w:r w:rsidR="005B5A6A">
        <w:rPr>
          <w:rFonts w:ascii="Arial" w:hAnsi="Arial" w:cs="Arial"/>
          <w:sz w:val="24"/>
          <w:szCs w:val="24"/>
        </w:rPr>
        <w:t>ud sisestada ainult mee töötlem</w:t>
      </w:r>
      <w:r>
        <w:rPr>
          <w:rFonts w:ascii="Arial" w:hAnsi="Arial" w:cs="Arial"/>
          <w:sz w:val="24"/>
          <w:szCs w:val="24"/>
        </w:rPr>
        <w:t>iseks mõeldud anumaid.</w:t>
      </w:r>
      <w:proofErr w:type="gramEnd"/>
    </w:p>
    <w:p w:rsidR="009008BA" w:rsidRDefault="009008BA" w:rsidP="009008BA">
      <w:pPr>
        <w:spacing w:after="0" w:line="360" w:lineRule="auto"/>
        <w:rPr>
          <w:rFonts w:ascii="Arial" w:hAnsi="Arial" w:cs="Arial"/>
          <w:sz w:val="24"/>
          <w:szCs w:val="24"/>
        </w:rPr>
      </w:pPr>
      <w:r>
        <w:rPr>
          <w:rFonts w:ascii="Arial" w:hAnsi="Arial" w:cs="Arial"/>
          <w:sz w:val="24"/>
          <w:szCs w:val="24"/>
        </w:rPr>
        <w:t xml:space="preserve">Seadme </w:t>
      </w:r>
      <w:proofErr w:type="gramStart"/>
      <w:r>
        <w:rPr>
          <w:rFonts w:ascii="Arial" w:hAnsi="Arial" w:cs="Arial"/>
          <w:sz w:val="24"/>
          <w:szCs w:val="24"/>
        </w:rPr>
        <w:t>peale</w:t>
      </w:r>
      <w:proofErr w:type="gramEnd"/>
      <w:r>
        <w:rPr>
          <w:rFonts w:ascii="Arial" w:hAnsi="Arial" w:cs="Arial"/>
          <w:sz w:val="24"/>
          <w:szCs w:val="24"/>
        </w:rPr>
        <w:t xml:space="preserve"> ei tohi paigutada raskeid objekte.</w:t>
      </w:r>
    </w:p>
    <w:p w:rsidR="009008BA" w:rsidRDefault="009008BA" w:rsidP="009008BA">
      <w:pPr>
        <w:spacing w:after="0" w:line="360" w:lineRule="auto"/>
        <w:rPr>
          <w:rFonts w:ascii="Arial" w:hAnsi="Arial" w:cs="Arial"/>
          <w:sz w:val="24"/>
          <w:szCs w:val="24"/>
        </w:rPr>
      </w:pPr>
      <w:proofErr w:type="gramStart"/>
      <w:r w:rsidRPr="004D4FB8">
        <w:rPr>
          <w:rFonts w:ascii="Arial" w:hAnsi="Arial" w:cs="Arial"/>
          <w:sz w:val="24"/>
          <w:szCs w:val="24"/>
        </w:rPr>
        <w:t>Rikke või vea korral peatada töö, võtta seade vooluvõrgust välja ning alles seejärel teha kindlaks rikke põhjus.</w:t>
      </w:r>
      <w:proofErr w:type="gramEnd"/>
      <w:r w:rsidRPr="004D4FB8">
        <w:rPr>
          <w:rFonts w:ascii="Arial" w:hAnsi="Arial" w:cs="Arial"/>
          <w:sz w:val="24"/>
          <w:szCs w:val="24"/>
        </w:rPr>
        <w:t xml:space="preserve"> </w:t>
      </w:r>
    </w:p>
    <w:p w:rsidR="005B4FE3" w:rsidRPr="004D4FB8" w:rsidRDefault="005B4FE3" w:rsidP="009008BA">
      <w:pPr>
        <w:spacing w:after="0" w:line="360" w:lineRule="auto"/>
        <w:rPr>
          <w:rFonts w:ascii="Arial" w:hAnsi="Arial" w:cs="Arial"/>
          <w:sz w:val="24"/>
          <w:szCs w:val="24"/>
        </w:rPr>
      </w:pPr>
      <w:proofErr w:type="gramStart"/>
      <w:r>
        <w:rPr>
          <w:rFonts w:ascii="Arial" w:hAnsi="Arial" w:cs="Arial"/>
          <w:sz w:val="24"/>
          <w:szCs w:val="24"/>
        </w:rPr>
        <w:t>Seadme soenedes võib küttekehade kaitse võrk kuumeneda, ärge asetage mee anumaid vastu kaitse võrku.</w:t>
      </w:r>
      <w:proofErr w:type="gramEnd"/>
      <w:r>
        <w:rPr>
          <w:rFonts w:ascii="Arial" w:hAnsi="Arial" w:cs="Arial"/>
          <w:sz w:val="24"/>
          <w:szCs w:val="24"/>
        </w:rPr>
        <w:t xml:space="preserve"> </w:t>
      </w:r>
      <w:proofErr w:type="gramStart"/>
      <w:r>
        <w:rPr>
          <w:rFonts w:ascii="Arial" w:hAnsi="Arial" w:cs="Arial"/>
          <w:sz w:val="24"/>
          <w:szCs w:val="24"/>
        </w:rPr>
        <w:t>Oht anuma sulamisele.</w:t>
      </w:r>
      <w:proofErr w:type="gramEnd"/>
      <w:r>
        <w:rPr>
          <w:rFonts w:ascii="Arial" w:hAnsi="Arial" w:cs="Arial"/>
          <w:sz w:val="24"/>
          <w:szCs w:val="24"/>
        </w:rPr>
        <w:t xml:space="preserve"> </w:t>
      </w:r>
      <w:proofErr w:type="gramStart"/>
      <w:r>
        <w:rPr>
          <w:rFonts w:ascii="Arial" w:hAnsi="Arial" w:cs="Arial"/>
          <w:sz w:val="24"/>
          <w:szCs w:val="24"/>
        </w:rPr>
        <w:t>Vältida kaitse võrgu katsumist oht põletusele.</w:t>
      </w:r>
      <w:proofErr w:type="gramEnd"/>
    </w:p>
    <w:p w:rsidR="009008BA" w:rsidRPr="004D4FB8" w:rsidRDefault="005B5A6A" w:rsidP="009008BA">
      <w:pPr>
        <w:spacing w:after="0" w:line="360" w:lineRule="auto"/>
        <w:rPr>
          <w:rFonts w:ascii="Arial" w:hAnsi="Arial" w:cs="Arial"/>
          <w:sz w:val="24"/>
          <w:szCs w:val="24"/>
        </w:rPr>
      </w:pPr>
      <w:proofErr w:type="gramStart"/>
      <w:r>
        <w:rPr>
          <w:rFonts w:ascii="Arial" w:hAnsi="Arial" w:cs="Arial"/>
          <w:sz w:val="24"/>
          <w:szCs w:val="24"/>
        </w:rPr>
        <w:t>Tõsise toote rikke</w:t>
      </w:r>
      <w:r w:rsidR="009008BA" w:rsidRPr="004D4FB8">
        <w:rPr>
          <w:rFonts w:ascii="Arial" w:hAnsi="Arial" w:cs="Arial"/>
          <w:sz w:val="24"/>
          <w:szCs w:val="24"/>
        </w:rPr>
        <w:t xml:space="preserve"> korral võtta ühendust tootjaga.</w:t>
      </w:r>
      <w:proofErr w:type="gramEnd"/>
      <w:r w:rsidR="009008BA" w:rsidRPr="004D4FB8">
        <w:rPr>
          <w:rFonts w:ascii="Arial" w:hAnsi="Arial" w:cs="Arial"/>
          <w:sz w:val="24"/>
          <w:szCs w:val="24"/>
        </w:rPr>
        <w:t xml:space="preserve"> </w:t>
      </w:r>
    </w:p>
    <w:p w:rsidR="009008BA" w:rsidRDefault="009008BA" w:rsidP="009008BA">
      <w:pPr>
        <w:spacing w:after="0" w:line="360" w:lineRule="auto"/>
        <w:rPr>
          <w:rFonts w:ascii="Arial" w:hAnsi="Arial" w:cs="Arial"/>
          <w:sz w:val="24"/>
          <w:szCs w:val="24"/>
        </w:rPr>
      </w:pPr>
      <w:proofErr w:type="gramStart"/>
      <w:r w:rsidRPr="004D4FB8">
        <w:rPr>
          <w:rFonts w:ascii="Arial" w:hAnsi="Arial" w:cs="Arial"/>
          <w:sz w:val="24"/>
          <w:szCs w:val="24"/>
        </w:rPr>
        <w:t>Seadet on keelatud kasutada ilma eelnevalt kasutusjuhendiga tutvumata.</w:t>
      </w:r>
      <w:proofErr w:type="gramEnd"/>
      <w:r w:rsidRPr="004D4FB8">
        <w:rPr>
          <w:rFonts w:ascii="Arial" w:hAnsi="Arial" w:cs="Arial"/>
          <w:sz w:val="24"/>
          <w:szCs w:val="24"/>
        </w:rPr>
        <w:t xml:space="preserve"> </w:t>
      </w:r>
    </w:p>
    <w:p w:rsidR="009008BA" w:rsidRDefault="009008BA" w:rsidP="009008BA">
      <w:pPr>
        <w:spacing w:after="0" w:line="360" w:lineRule="auto"/>
        <w:rPr>
          <w:rFonts w:ascii="Arial" w:hAnsi="Arial" w:cs="Arial"/>
          <w:sz w:val="24"/>
          <w:szCs w:val="24"/>
        </w:rPr>
      </w:pPr>
    </w:p>
    <w:p w:rsidR="009008BA" w:rsidRPr="003326F1" w:rsidRDefault="009008BA" w:rsidP="009008BA">
      <w:pPr>
        <w:spacing w:after="0" w:line="360" w:lineRule="auto"/>
        <w:rPr>
          <w:rFonts w:ascii="Arial" w:hAnsi="Arial" w:cs="Arial"/>
          <w:b/>
          <w:sz w:val="24"/>
          <w:szCs w:val="24"/>
        </w:rPr>
      </w:pPr>
      <w:r w:rsidRPr="003326F1">
        <w:rPr>
          <w:rFonts w:ascii="Arial" w:hAnsi="Arial" w:cs="Arial"/>
          <w:b/>
          <w:sz w:val="24"/>
          <w:szCs w:val="24"/>
        </w:rPr>
        <w:t xml:space="preserve">Tootja vastutus </w:t>
      </w:r>
    </w:p>
    <w:p w:rsidR="009008BA" w:rsidRDefault="009008BA" w:rsidP="009008BA">
      <w:pPr>
        <w:rPr>
          <w:rFonts w:ascii="Arial" w:hAnsi="Arial" w:cs="Arial"/>
          <w:sz w:val="24"/>
          <w:szCs w:val="24"/>
        </w:rPr>
      </w:pPr>
      <w:r w:rsidRPr="004D4FB8">
        <w:rPr>
          <w:rFonts w:ascii="Arial" w:hAnsi="Arial" w:cs="Arial"/>
          <w:sz w:val="24"/>
          <w:szCs w:val="24"/>
        </w:rPr>
        <w:t xml:space="preserve">Asteni Mesindus OÜ vastutab selle eest, </w:t>
      </w:r>
      <w:proofErr w:type="gramStart"/>
      <w:r w:rsidRPr="004D4FB8">
        <w:rPr>
          <w:rFonts w:ascii="Arial" w:hAnsi="Arial" w:cs="Arial"/>
          <w:sz w:val="24"/>
          <w:szCs w:val="24"/>
        </w:rPr>
        <w:t>et</w:t>
      </w:r>
      <w:proofErr w:type="gramEnd"/>
      <w:r w:rsidRPr="004D4FB8">
        <w:rPr>
          <w:rFonts w:ascii="Arial" w:hAnsi="Arial" w:cs="Arial"/>
          <w:sz w:val="24"/>
          <w:szCs w:val="24"/>
        </w:rPr>
        <w:t xml:space="preserve"> </w:t>
      </w:r>
      <w:r>
        <w:rPr>
          <w:rFonts w:ascii="Arial" w:hAnsi="Arial" w:cs="Arial"/>
          <w:sz w:val="24"/>
          <w:szCs w:val="24"/>
        </w:rPr>
        <w:t>mee soojendu</w:t>
      </w:r>
      <w:r w:rsidR="005B5A6A">
        <w:rPr>
          <w:rFonts w:ascii="Arial" w:hAnsi="Arial" w:cs="Arial"/>
          <w:sz w:val="24"/>
          <w:szCs w:val="24"/>
        </w:rPr>
        <w:t>s</w:t>
      </w:r>
      <w:r>
        <w:rPr>
          <w:rFonts w:ascii="Arial" w:hAnsi="Arial" w:cs="Arial"/>
          <w:sz w:val="24"/>
          <w:szCs w:val="24"/>
        </w:rPr>
        <w:t>kapp</w:t>
      </w:r>
      <w:r w:rsidRPr="004D4FB8">
        <w:rPr>
          <w:rFonts w:ascii="Arial" w:hAnsi="Arial" w:cs="Arial"/>
          <w:sz w:val="24"/>
          <w:szCs w:val="24"/>
        </w:rPr>
        <w:t xml:space="preserve"> on õigel kasutamisel täiesti turvaline ja seadmega on kaasas kasutus- ja ohutusjuhend</w:t>
      </w:r>
      <w:r>
        <w:rPr>
          <w:rFonts w:ascii="Arial" w:hAnsi="Arial" w:cs="Arial"/>
          <w:sz w:val="24"/>
          <w:szCs w:val="24"/>
        </w:rPr>
        <w:t>.</w:t>
      </w:r>
    </w:p>
    <w:p w:rsidR="009457A7" w:rsidRDefault="009457A7" w:rsidP="009008BA">
      <w:pPr>
        <w:rPr>
          <w:rFonts w:ascii="Arial" w:hAnsi="Arial" w:cs="Arial"/>
          <w:sz w:val="24"/>
          <w:szCs w:val="24"/>
        </w:rPr>
      </w:pPr>
    </w:p>
    <w:p w:rsidR="009457A7" w:rsidRDefault="009457A7">
      <w:pPr>
        <w:rPr>
          <w:rFonts w:ascii="Arial" w:hAnsi="Arial" w:cs="Arial"/>
          <w:sz w:val="24"/>
          <w:szCs w:val="24"/>
        </w:rPr>
      </w:pPr>
      <w:r>
        <w:rPr>
          <w:rFonts w:ascii="Arial" w:hAnsi="Arial" w:cs="Arial"/>
          <w:sz w:val="24"/>
          <w:szCs w:val="24"/>
        </w:rPr>
        <w:br w:type="page"/>
      </w:r>
    </w:p>
    <w:p w:rsidR="009457A7" w:rsidRDefault="009457A7" w:rsidP="009457A7">
      <w:pPr>
        <w:pStyle w:val="Heading2"/>
        <w:rPr>
          <w:rFonts w:ascii="Arial" w:hAnsi="Arial" w:cs="Arial"/>
          <w:color w:val="F79646" w:themeColor="accent6"/>
          <w:sz w:val="32"/>
          <w:szCs w:val="32"/>
        </w:rPr>
      </w:pPr>
      <w:bookmarkStart w:id="79" w:name="_Toc54600873"/>
      <w:r w:rsidRPr="009457A7">
        <w:rPr>
          <w:rFonts w:ascii="Arial" w:hAnsi="Arial" w:cs="Arial"/>
          <w:color w:val="F79646" w:themeColor="accent6"/>
          <w:sz w:val="32"/>
          <w:szCs w:val="32"/>
        </w:rPr>
        <w:lastRenderedPageBreak/>
        <w:t>8.1 Ohutusmärgid</w:t>
      </w:r>
      <w:bookmarkEnd w:id="79"/>
    </w:p>
    <w:p w:rsidR="009457A7" w:rsidRDefault="009457A7" w:rsidP="009457A7"/>
    <w:p w:rsidR="009457A7" w:rsidRDefault="009457A7" w:rsidP="009457A7">
      <w:pPr>
        <w:pStyle w:val="BodyText"/>
        <w:spacing w:after="0" w:line="240" w:lineRule="auto"/>
      </w:pPr>
      <w:r>
        <w:rPr>
          <w:noProof/>
          <w:lang w:val="en-US" w:eastAsia="en-US"/>
        </w:rPr>
        <w:drawing>
          <wp:inline distT="0" distB="0" distL="0" distR="0">
            <wp:extent cx="2286000" cy="1924050"/>
            <wp:effectExtent l="19050" t="0" r="0" b="0"/>
            <wp:docPr id="10" name="Picture 1" descr="C:\Users\Kasutaja\Desktop\Kasutusjuhendi uued versioonid\ohutusmä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Kasutusjuhendi uued versioonid\ohutusmärk 2.jpg"/>
                    <pic:cNvPicPr>
                      <a:picLocks noChangeAspect="1" noChangeArrowheads="1"/>
                    </pic:cNvPicPr>
                  </pic:nvPicPr>
                  <pic:blipFill>
                    <a:blip r:embed="rId16" cstate="print"/>
                    <a:srcRect/>
                    <a:stretch>
                      <a:fillRect/>
                    </a:stretch>
                  </pic:blipFill>
                  <pic:spPr bwMode="auto">
                    <a:xfrm>
                      <a:off x="0" y="0"/>
                      <a:ext cx="2286000" cy="1924050"/>
                    </a:xfrm>
                    <a:prstGeom prst="rect">
                      <a:avLst/>
                    </a:prstGeom>
                    <a:noFill/>
                    <a:ln w="9525">
                      <a:noFill/>
                      <a:miter lim="800000"/>
                      <a:headEnd/>
                      <a:tailEnd/>
                    </a:ln>
                  </pic:spPr>
                </pic:pic>
              </a:graphicData>
            </a:graphic>
          </wp:inline>
        </w:drawing>
      </w:r>
    </w:p>
    <w:p w:rsidR="009457A7" w:rsidRDefault="009457A7" w:rsidP="009457A7">
      <w:pPr>
        <w:pStyle w:val="BodyText"/>
        <w:spacing w:after="0" w:line="240" w:lineRule="auto"/>
      </w:pPr>
      <w:r>
        <w:t>Kuum pind / põletus oht !</w:t>
      </w:r>
    </w:p>
    <w:p w:rsidR="009457A7" w:rsidRDefault="009457A7" w:rsidP="009457A7">
      <w:pPr>
        <w:pStyle w:val="BodyText"/>
        <w:spacing w:after="0" w:line="240" w:lineRule="auto"/>
      </w:pPr>
    </w:p>
    <w:p w:rsidR="009457A7" w:rsidRDefault="009457A7" w:rsidP="009457A7">
      <w:pPr>
        <w:pStyle w:val="BodyText"/>
        <w:spacing w:after="0" w:line="240" w:lineRule="auto"/>
      </w:pPr>
      <w:r>
        <w:rPr>
          <w:noProof/>
          <w:lang w:val="en-US" w:eastAsia="en-US"/>
        </w:rPr>
        <w:drawing>
          <wp:inline distT="0" distB="0" distL="0" distR="0">
            <wp:extent cx="2286000" cy="2171700"/>
            <wp:effectExtent l="19050" t="0" r="0" b="0"/>
            <wp:docPr id="8" name="Picture 2" descr="C:\Users\Kasutaja\Desktop\Kasutusjuhendi uued versioonid\ohutusmä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utaja\Desktop\Kasutusjuhendi uued versioonid\ohutusmärk.jpg"/>
                    <pic:cNvPicPr>
                      <a:picLocks noChangeAspect="1" noChangeArrowheads="1"/>
                    </pic:cNvPicPr>
                  </pic:nvPicPr>
                  <pic:blipFill>
                    <a:blip r:embed="rId17" cstate="print"/>
                    <a:srcRect/>
                    <a:stretch>
                      <a:fillRect/>
                    </a:stretch>
                  </pic:blipFill>
                  <pic:spPr bwMode="auto">
                    <a:xfrm>
                      <a:off x="0" y="0"/>
                      <a:ext cx="2286000" cy="2171700"/>
                    </a:xfrm>
                    <a:prstGeom prst="rect">
                      <a:avLst/>
                    </a:prstGeom>
                    <a:noFill/>
                    <a:ln w="9525">
                      <a:noFill/>
                      <a:miter lim="800000"/>
                      <a:headEnd/>
                      <a:tailEnd/>
                    </a:ln>
                  </pic:spPr>
                </pic:pic>
              </a:graphicData>
            </a:graphic>
          </wp:inline>
        </w:drawing>
      </w:r>
    </w:p>
    <w:p w:rsidR="009457A7" w:rsidRDefault="009457A7" w:rsidP="009457A7">
      <w:pPr>
        <w:pStyle w:val="BodyText"/>
        <w:spacing w:after="0" w:line="240" w:lineRule="auto"/>
      </w:pPr>
      <w:r>
        <w:t>Pöörlev tiivik / vahelejäämise oht</w:t>
      </w:r>
    </w:p>
    <w:p w:rsidR="009457A7" w:rsidRPr="000C01A1" w:rsidRDefault="009457A7" w:rsidP="009457A7">
      <w:pPr>
        <w:pStyle w:val="BodyText"/>
        <w:spacing w:after="0" w:line="240" w:lineRule="auto"/>
      </w:pPr>
    </w:p>
    <w:p w:rsidR="009457A7" w:rsidRDefault="009457A7" w:rsidP="009457A7">
      <w:pPr>
        <w:pStyle w:val="BodyText"/>
        <w:spacing w:after="0" w:line="240" w:lineRule="auto"/>
      </w:pPr>
      <w:r>
        <w:rPr>
          <w:noProof/>
          <w:lang w:val="en-US" w:eastAsia="en-US"/>
        </w:rPr>
        <w:drawing>
          <wp:inline distT="0" distB="0" distL="0" distR="0">
            <wp:extent cx="2295525" cy="1962150"/>
            <wp:effectExtent l="19050" t="0" r="9525" b="0"/>
            <wp:docPr id="7" name="Picture 3" descr="C:\Users\Kasutaja\Desktop\Kasutusjuhendi uued versioonid\elek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Kasutusjuhendi uued versioonid\elekter.jpg"/>
                    <pic:cNvPicPr>
                      <a:picLocks noChangeAspect="1" noChangeArrowheads="1"/>
                    </pic:cNvPicPr>
                  </pic:nvPicPr>
                  <pic:blipFill>
                    <a:blip r:embed="rId18" cstate="print"/>
                    <a:srcRect/>
                    <a:stretch>
                      <a:fillRect/>
                    </a:stretch>
                  </pic:blipFill>
                  <pic:spPr bwMode="auto">
                    <a:xfrm>
                      <a:off x="0" y="0"/>
                      <a:ext cx="2295525" cy="1962150"/>
                    </a:xfrm>
                    <a:prstGeom prst="rect">
                      <a:avLst/>
                    </a:prstGeom>
                    <a:noFill/>
                    <a:ln w="9525">
                      <a:noFill/>
                      <a:miter lim="800000"/>
                      <a:headEnd/>
                      <a:tailEnd/>
                    </a:ln>
                  </pic:spPr>
                </pic:pic>
              </a:graphicData>
            </a:graphic>
          </wp:inline>
        </w:drawing>
      </w:r>
    </w:p>
    <w:p w:rsidR="009457A7" w:rsidRDefault="009457A7" w:rsidP="009457A7">
      <w:pPr>
        <w:pStyle w:val="BodyText"/>
        <w:spacing w:after="0" w:line="240" w:lineRule="auto"/>
      </w:pPr>
      <w:r>
        <w:t>Elektrioht / elektriosad</w:t>
      </w:r>
    </w:p>
    <w:p w:rsidR="009457A7" w:rsidRDefault="009457A7">
      <w:r>
        <w:br w:type="page"/>
      </w:r>
    </w:p>
    <w:p w:rsidR="009457A7" w:rsidRDefault="009457A7" w:rsidP="009457A7">
      <w:pPr>
        <w:pStyle w:val="BodyText"/>
        <w:spacing w:after="0" w:line="240" w:lineRule="auto"/>
      </w:pPr>
      <w:r w:rsidRPr="00E12396">
        <w:rPr>
          <w:b/>
        </w:rPr>
        <w:lastRenderedPageBreak/>
        <w:t>Kuum pind / põletus oht</w:t>
      </w:r>
      <w:r>
        <w:t xml:space="preserve"> – Märk viitab sellele, et seadmes on kuumad pinnad mille puudutamisel võib esineda põletamis oht.</w:t>
      </w:r>
    </w:p>
    <w:p w:rsidR="009457A7" w:rsidRDefault="009457A7" w:rsidP="009457A7">
      <w:pPr>
        <w:pStyle w:val="BodyText"/>
        <w:spacing w:after="0" w:line="240" w:lineRule="auto"/>
      </w:pPr>
    </w:p>
    <w:p w:rsidR="009457A7" w:rsidRDefault="009457A7" w:rsidP="009457A7">
      <w:pPr>
        <w:pStyle w:val="BodyText"/>
        <w:spacing w:after="0" w:line="240" w:lineRule="auto"/>
      </w:pPr>
      <w:r w:rsidRPr="00413FEF">
        <w:rPr>
          <w:b/>
        </w:rPr>
        <w:t>Pöörlev tiivik / vahelejäämis oht</w:t>
      </w:r>
      <w:r>
        <w:t xml:space="preserve"> – Märk viitab sellele, et seadmes on kiiresti pöörlevad osad mille puudutamisel võib esineda oht kehaosadele mis võivad jääda tiiviku vahele.</w:t>
      </w:r>
    </w:p>
    <w:p w:rsidR="009457A7" w:rsidRDefault="009457A7" w:rsidP="009457A7">
      <w:pPr>
        <w:pStyle w:val="BodyText"/>
        <w:spacing w:after="0" w:line="240" w:lineRule="auto"/>
      </w:pPr>
    </w:p>
    <w:p w:rsidR="009457A7" w:rsidRDefault="009457A7" w:rsidP="009457A7">
      <w:pPr>
        <w:pStyle w:val="BodyText"/>
        <w:spacing w:after="0" w:line="360" w:lineRule="auto"/>
        <w:rPr>
          <w:rFonts w:cs="Cambria"/>
        </w:rPr>
      </w:pPr>
      <w:r w:rsidRPr="00413FEF">
        <w:rPr>
          <w:b/>
        </w:rPr>
        <w:t>Elektrioht / elektriosad</w:t>
      </w:r>
      <w:r>
        <w:t xml:space="preserve"> – märk viitab </w:t>
      </w:r>
      <w:r>
        <w:rPr>
          <w:rFonts w:cs="Cambria"/>
        </w:rPr>
        <w:t>juhtpuldile mis sisaldab arvestataval hulgal elektroonikat. Igasugune juhtkilbi lahti tegemine / monteerimine ajal mil seade on vooluvõrgus on rangelt keelatud!</w:t>
      </w:r>
    </w:p>
    <w:p w:rsidR="009457A7" w:rsidRDefault="009457A7" w:rsidP="009457A7">
      <w:pPr>
        <w:tabs>
          <w:tab w:val="left" w:pos="1080"/>
        </w:tabs>
        <w:spacing w:after="0" w:line="360" w:lineRule="auto"/>
        <w:rPr>
          <w:rFonts w:cs="Cambria"/>
          <w:b/>
          <w:sz w:val="32"/>
          <w:szCs w:val="32"/>
        </w:rPr>
      </w:pPr>
      <w:r w:rsidRPr="00C46D5C">
        <w:rPr>
          <w:rFonts w:cs="Cambria"/>
          <w:b/>
          <w:sz w:val="32"/>
          <w:szCs w:val="32"/>
        </w:rPr>
        <w:t xml:space="preserve">Juhtkilp ei ole veekindel, seetõttu </w:t>
      </w:r>
      <w:proofErr w:type="gramStart"/>
      <w:r w:rsidRPr="00C46D5C">
        <w:rPr>
          <w:rFonts w:cs="Cambria"/>
          <w:b/>
          <w:sz w:val="32"/>
          <w:szCs w:val="32"/>
        </w:rPr>
        <w:t>pöörata  rangelt</w:t>
      </w:r>
      <w:proofErr w:type="gramEnd"/>
      <w:r w:rsidRPr="00C46D5C">
        <w:rPr>
          <w:rFonts w:cs="Cambria"/>
          <w:b/>
          <w:sz w:val="32"/>
          <w:szCs w:val="32"/>
        </w:rPr>
        <w:t xml:space="preserve"> tähelepanu, et juhtkilp ei saaks niiskust ega otsest vett !</w:t>
      </w:r>
    </w:p>
    <w:p w:rsidR="009008BA" w:rsidRDefault="009008BA" w:rsidP="009008BA">
      <w:pPr>
        <w:rPr>
          <w:rFonts w:ascii="Arial" w:hAnsi="Arial" w:cs="Arial"/>
          <w:sz w:val="24"/>
          <w:szCs w:val="24"/>
        </w:rPr>
      </w:pPr>
      <w:r>
        <w:rPr>
          <w:rFonts w:ascii="Arial" w:hAnsi="Arial" w:cs="Arial"/>
          <w:sz w:val="24"/>
          <w:szCs w:val="24"/>
        </w:rPr>
        <w:br w:type="page"/>
      </w:r>
    </w:p>
    <w:p w:rsidR="009008BA" w:rsidRPr="00C11AE1" w:rsidRDefault="009008BA" w:rsidP="00C11AE1">
      <w:pPr>
        <w:pStyle w:val="Heading1"/>
        <w:rPr>
          <w:rFonts w:ascii="Arial" w:hAnsi="Arial" w:cs="Arial"/>
          <w:color w:val="F79646" w:themeColor="accent6"/>
          <w:sz w:val="40"/>
          <w:szCs w:val="40"/>
        </w:rPr>
      </w:pPr>
      <w:bookmarkStart w:id="80" w:name="_Toc51842861"/>
      <w:bookmarkStart w:id="81" w:name="_Toc54600874"/>
      <w:r w:rsidRPr="00C11AE1">
        <w:rPr>
          <w:rFonts w:ascii="Arial" w:hAnsi="Arial" w:cs="Arial"/>
          <w:color w:val="F79646" w:themeColor="accent6"/>
          <w:sz w:val="40"/>
          <w:szCs w:val="40"/>
        </w:rPr>
        <w:lastRenderedPageBreak/>
        <w:t>9 Garantiitingimused</w:t>
      </w:r>
      <w:bookmarkEnd w:id="80"/>
      <w:bookmarkEnd w:id="81"/>
    </w:p>
    <w:p w:rsidR="003326F1" w:rsidRPr="003326F1" w:rsidRDefault="003326F1" w:rsidP="003326F1">
      <w:pPr>
        <w:rPr>
          <w:rFonts w:ascii="Arial" w:hAnsi="Arial" w:cs="Arial"/>
          <w:sz w:val="24"/>
          <w:szCs w:val="24"/>
        </w:rPr>
      </w:pPr>
      <w:proofErr w:type="gramStart"/>
      <w:r>
        <w:rPr>
          <w:rFonts w:ascii="Arial" w:hAnsi="Arial" w:cs="Arial"/>
          <w:sz w:val="24"/>
          <w:szCs w:val="24"/>
        </w:rPr>
        <w:t>Garantii elektroonikale 2-aastat.</w:t>
      </w:r>
      <w:proofErr w:type="gramEnd"/>
    </w:p>
    <w:p w:rsidR="009008BA" w:rsidRPr="00C11AE1" w:rsidRDefault="009008BA" w:rsidP="009008BA">
      <w:pPr>
        <w:pStyle w:val="Heading2"/>
        <w:rPr>
          <w:rFonts w:ascii="Arial" w:hAnsi="Arial" w:cs="Arial"/>
          <w:color w:val="F79646" w:themeColor="accent6"/>
          <w:sz w:val="32"/>
          <w:szCs w:val="32"/>
        </w:rPr>
      </w:pPr>
      <w:bookmarkStart w:id="82" w:name="_Toc51842862"/>
      <w:bookmarkStart w:id="83" w:name="_Toc54600875"/>
      <w:r w:rsidRPr="00C11AE1">
        <w:rPr>
          <w:rFonts w:ascii="Arial" w:hAnsi="Arial" w:cs="Arial"/>
          <w:color w:val="F79646" w:themeColor="accent6"/>
          <w:sz w:val="32"/>
          <w:szCs w:val="32"/>
        </w:rPr>
        <w:t xml:space="preserve">9.1 Garantii kehtivus </w:t>
      </w:r>
      <w:proofErr w:type="gramStart"/>
      <w:r w:rsidRPr="00C11AE1">
        <w:rPr>
          <w:rFonts w:ascii="Arial" w:hAnsi="Arial" w:cs="Arial"/>
          <w:color w:val="F79646" w:themeColor="accent6"/>
          <w:sz w:val="32"/>
          <w:szCs w:val="32"/>
        </w:rPr>
        <w:t>ja</w:t>
      </w:r>
      <w:proofErr w:type="gramEnd"/>
      <w:r w:rsidRPr="00C11AE1">
        <w:rPr>
          <w:rFonts w:ascii="Arial" w:hAnsi="Arial" w:cs="Arial"/>
          <w:color w:val="F79646" w:themeColor="accent6"/>
          <w:sz w:val="32"/>
          <w:szCs w:val="32"/>
        </w:rPr>
        <w:t xml:space="preserve"> aeg</w:t>
      </w:r>
      <w:bookmarkEnd w:id="82"/>
      <w:bookmarkEnd w:id="83"/>
      <w:r w:rsidRPr="00C11AE1">
        <w:rPr>
          <w:rFonts w:ascii="Arial" w:hAnsi="Arial" w:cs="Arial"/>
          <w:color w:val="F79646" w:themeColor="accent6"/>
          <w:sz w:val="32"/>
          <w:szCs w:val="32"/>
        </w:rPr>
        <w:t xml:space="preserve"> </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Asten Honey Production &amp; Technology seadmete garantiiaeg on 24 </w:t>
      </w:r>
    </w:p>
    <w:p w:rsidR="009008BA" w:rsidRPr="003326F1" w:rsidRDefault="009008BA" w:rsidP="003326F1">
      <w:pPr>
        <w:spacing w:after="0" w:line="360" w:lineRule="auto"/>
        <w:rPr>
          <w:rFonts w:ascii="Arial" w:hAnsi="Arial" w:cs="Arial"/>
          <w:sz w:val="24"/>
          <w:szCs w:val="24"/>
        </w:rPr>
      </w:pPr>
      <w:proofErr w:type="gramStart"/>
      <w:r w:rsidRPr="004D4FB8">
        <w:rPr>
          <w:rFonts w:ascii="Arial" w:hAnsi="Arial" w:cs="Arial"/>
          <w:sz w:val="24"/>
          <w:szCs w:val="24"/>
        </w:rPr>
        <w:t>kuud</w:t>
      </w:r>
      <w:proofErr w:type="gramEnd"/>
      <w:r w:rsidRPr="004D4FB8">
        <w:rPr>
          <w:rFonts w:ascii="Arial" w:hAnsi="Arial" w:cs="Arial"/>
          <w:sz w:val="24"/>
          <w:szCs w:val="24"/>
        </w:rPr>
        <w:t xml:space="preserve"> alates toote ostupäevast. </w:t>
      </w:r>
      <w:proofErr w:type="gramStart"/>
      <w:r w:rsidRPr="004D4FB8">
        <w:rPr>
          <w:rFonts w:ascii="Arial" w:hAnsi="Arial" w:cs="Arial"/>
          <w:sz w:val="24"/>
          <w:szCs w:val="24"/>
        </w:rPr>
        <w:t>Garantiiajal tehtav remont või toote väljavahetamine ei pikenda seadme garantiiaega.</w:t>
      </w:r>
      <w:proofErr w:type="gramEnd"/>
    </w:p>
    <w:p w:rsidR="009008BA" w:rsidRPr="00C11AE1" w:rsidRDefault="009008BA" w:rsidP="009008BA">
      <w:pPr>
        <w:pStyle w:val="Heading2"/>
        <w:rPr>
          <w:rFonts w:ascii="Arial" w:hAnsi="Arial" w:cs="Arial"/>
          <w:color w:val="F79646" w:themeColor="accent6"/>
          <w:sz w:val="32"/>
          <w:szCs w:val="32"/>
        </w:rPr>
      </w:pPr>
      <w:bookmarkStart w:id="84" w:name="_Toc51842863"/>
      <w:bookmarkStart w:id="85" w:name="_Toc54600876"/>
      <w:r w:rsidRPr="00C11AE1">
        <w:rPr>
          <w:rFonts w:ascii="Arial" w:hAnsi="Arial" w:cs="Arial"/>
          <w:color w:val="F79646" w:themeColor="accent6"/>
          <w:sz w:val="32"/>
          <w:szCs w:val="32"/>
        </w:rPr>
        <w:t>9.2 Garantii tingimused</w:t>
      </w:r>
      <w:bookmarkEnd w:id="84"/>
      <w:bookmarkEnd w:id="85"/>
      <w:r w:rsidRPr="00C11AE1">
        <w:rPr>
          <w:rFonts w:ascii="Arial" w:hAnsi="Arial" w:cs="Arial"/>
          <w:color w:val="F79646" w:themeColor="accent6"/>
          <w:sz w:val="32"/>
          <w:szCs w:val="32"/>
        </w:rPr>
        <w:t xml:space="preserve"> </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1.  Seade on ostetud kas otse tootjalt või volitatud edasimüüjate vahendusel. </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2.  Garantiireklamatsioonid on kehtivad kui need on esitatud hiljemalt 14 päeva jooksul </w:t>
      </w:r>
      <w:proofErr w:type="gramStart"/>
      <w:r w:rsidRPr="004D4FB8">
        <w:rPr>
          <w:rFonts w:ascii="Arial" w:hAnsi="Arial" w:cs="Arial"/>
          <w:sz w:val="24"/>
          <w:szCs w:val="24"/>
        </w:rPr>
        <w:t>peale</w:t>
      </w:r>
      <w:proofErr w:type="gramEnd"/>
      <w:r w:rsidRPr="004D4FB8">
        <w:rPr>
          <w:rFonts w:ascii="Arial" w:hAnsi="Arial" w:cs="Arial"/>
          <w:sz w:val="24"/>
          <w:szCs w:val="24"/>
        </w:rPr>
        <w:t xml:space="preserve"> rikke ilmnemist. </w:t>
      </w:r>
    </w:p>
    <w:p w:rsidR="009008BA" w:rsidRPr="00C11AE1" w:rsidRDefault="009008BA" w:rsidP="009008BA">
      <w:pPr>
        <w:pStyle w:val="Heading2"/>
        <w:rPr>
          <w:rFonts w:ascii="Arial" w:hAnsi="Arial" w:cs="Arial"/>
          <w:color w:val="F79646" w:themeColor="accent6"/>
          <w:sz w:val="32"/>
          <w:szCs w:val="32"/>
        </w:rPr>
      </w:pPr>
      <w:bookmarkStart w:id="86" w:name="_Toc51842864"/>
      <w:bookmarkStart w:id="87" w:name="_Toc54600877"/>
      <w:r w:rsidRPr="00C11AE1">
        <w:rPr>
          <w:rFonts w:ascii="Arial" w:hAnsi="Arial" w:cs="Arial"/>
          <w:color w:val="F79646" w:themeColor="accent6"/>
          <w:sz w:val="32"/>
          <w:szCs w:val="32"/>
        </w:rPr>
        <w:t>9.3 Garantii sisu</w:t>
      </w:r>
      <w:bookmarkEnd w:id="86"/>
      <w:bookmarkEnd w:id="87"/>
      <w:r w:rsidRPr="00C11AE1">
        <w:rPr>
          <w:rFonts w:ascii="Arial" w:hAnsi="Arial" w:cs="Arial"/>
          <w:color w:val="F79646" w:themeColor="accent6"/>
          <w:sz w:val="32"/>
          <w:szCs w:val="32"/>
        </w:rPr>
        <w:t xml:space="preserve"> </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Garantiiaja jooksul toote materjali- </w:t>
      </w:r>
      <w:proofErr w:type="gramStart"/>
      <w:r w:rsidRPr="004D4FB8">
        <w:rPr>
          <w:rFonts w:ascii="Arial" w:hAnsi="Arial" w:cs="Arial"/>
          <w:sz w:val="24"/>
          <w:szCs w:val="24"/>
        </w:rPr>
        <w:t>ja</w:t>
      </w:r>
      <w:proofErr w:type="gramEnd"/>
      <w:r w:rsidRPr="004D4FB8">
        <w:rPr>
          <w:rFonts w:ascii="Arial" w:hAnsi="Arial" w:cs="Arial"/>
          <w:sz w:val="24"/>
          <w:szCs w:val="24"/>
        </w:rPr>
        <w:t xml:space="preserve"> valmistusvigade esinemisel kõrvaldatakse puudused tasuta – kas defektse osa parandamisega või väljavahetamisel originaalvaruosaga, defektsed osad tagastatakse tootjale Asten Honey Production &amp; Technology. </w:t>
      </w:r>
    </w:p>
    <w:p w:rsidR="009008BA" w:rsidRPr="00C11AE1" w:rsidRDefault="009008BA" w:rsidP="009008BA">
      <w:pPr>
        <w:pStyle w:val="Heading2"/>
        <w:rPr>
          <w:rFonts w:ascii="Arial" w:hAnsi="Arial" w:cs="Arial"/>
          <w:color w:val="F79646" w:themeColor="accent6"/>
          <w:sz w:val="32"/>
          <w:szCs w:val="32"/>
        </w:rPr>
      </w:pPr>
      <w:bookmarkStart w:id="88" w:name="_Toc51842865"/>
      <w:bookmarkStart w:id="89" w:name="_Toc54600878"/>
      <w:r w:rsidRPr="00C11AE1">
        <w:rPr>
          <w:rFonts w:ascii="Arial" w:hAnsi="Arial" w:cs="Arial"/>
          <w:color w:val="F79646" w:themeColor="accent6"/>
          <w:sz w:val="32"/>
          <w:szCs w:val="32"/>
        </w:rPr>
        <w:t xml:space="preserve">9.4 Garantii ei </w:t>
      </w:r>
      <w:proofErr w:type="gramStart"/>
      <w:r w:rsidRPr="00C11AE1">
        <w:rPr>
          <w:rFonts w:ascii="Arial" w:hAnsi="Arial" w:cs="Arial"/>
          <w:color w:val="F79646" w:themeColor="accent6"/>
          <w:sz w:val="32"/>
          <w:szCs w:val="32"/>
        </w:rPr>
        <w:t>kehti ...</w:t>
      </w:r>
      <w:bookmarkEnd w:id="88"/>
      <w:bookmarkEnd w:id="89"/>
      <w:proofErr w:type="gramEnd"/>
    </w:p>
    <w:p w:rsidR="00F14D3C" w:rsidRDefault="009008BA" w:rsidP="009008BA">
      <w:pPr>
        <w:spacing w:after="0" w:line="360" w:lineRule="auto"/>
        <w:rPr>
          <w:rFonts w:ascii="Arial" w:hAnsi="Arial" w:cs="Arial"/>
          <w:sz w:val="24"/>
          <w:szCs w:val="24"/>
        </w:rPr>
      </w:pPr>
      <w:r w:rsidRPr="004D4FB8">
        <w:rPr>
          <w:rFonts w:ascii="Arial" w:hAnsi="Arial" w:cs="Arial"/>
          <w:sz w:val="24"/>
          <w:szCs w:val="24"/>
        </w:rPr>
        <w:t>1.  Kui seadet ei ole kasutatud ainult kasutusjuhendis ettenähtud otstarbe</w:t>
      </w:r>
      <w:r w:rsidR="00F14D3C">
        <w:rPr>
          <w:rFonts w:ascii="Arial" w:hAnsi="Arial" w:cs="Arial"/>
          <w:sz w:val="24"/>
          <w:szCs w:val="24"/>
        </w:rPr>
        <w:t xml:space="preserve">l </w:t>
      </w:r>
      <w:proofErr w:type="gramStart"/>
      <w:r w:rsidR="00F14D3C">
        <w:rPr>
          <w:rFonts w:ascii="Arial" w:hAnsi="Arial" w:cs="Arial"/>
          <w:sz w:val="24"/>
          <w:szCs w:val="24"/>
        </w:rPr>
        <w:t>ja</w:t>
      </w:r>
      <w:proofErr w:type="gramEnd"/>
      <w:r w:rsidR="00F14D3C">
        <w:rPr>
          <w:rFonts w:ascii="Arial" w:hAnsi="Arial" w:cs="Arial"/>
          <w:sz w:val="24"/>
          <w:szCs w:val="24"/>
        </w:rPr>
        <w:t xml:space="preserve"> tingimustel: mee soojendamiseks / sulatamiseks.</w:t>
      </w:r>
      <w:r w:rsidRPr="004D4FB8">
        <w:rPr>
          <w:rFonts w:ascii="Arial" w:hAnsi="Arial" w:cs="Arial"/>
          <w:sz w:val="24"/>
          <w:szCs w:val="24"/>
        </w:rPr>
        <w:t xml:space="preserve"> </w:t>
      </w:r>
    </w:p>
    <w:p w:rsidR="009008BA" w:rsidRPr="004D4FB8" w:rsidRDefault="009008BA" w:rsidP="009008BA">
      <w:pPr>
        <w:spacing w:after="0" w:line="360" w:lineRule="auto"/>
        <w:rPr>
          <w:rFonts w:ascii="Arial" w:hAnsi="Arial" w:cs="Arial"/>
          <w:sz w:val="24"/>
          <w:szCs w:val="24"/>
        </w:rPr>
      </w:pPr>
      <w:r w:rsidRPr="004D4FB8">
        <w:rPr>
          <w:rFonts w:ascii="Arial" w:hAnsi="Arial" w:cs="Arial"/>
          <w:sz w:val="24"/>
          <w:szCs w:val="24"/>
        </w:rPr>
        <w:t xml:space="preserve">2.  Kui seadmel on tekkinud transpordikahjustused pärast seadme vastuvõtmist tootjalt või edasimüüjalt lõpptarbija poolt. </w:t>
      </w:r>
    </w:p>
    <w:p w:rsidR="00B96836" w:rsidRDefault="009008BA" w:rsidP="009357AD">
      <w:pPr>
        <w:spacing w:after="0" w:line="360" w:lineRule="auto"/>
        <w:rPr>
          <w:rFonts w:ascii="Arial" w:hAnsi="Arial" w:cs="Arial"/>
          <w:sz w:val="24"/>
          <w:szCs w:val="24"/>
        </w:rPr>
      </w:pPr>
      <w:r w:rsidRPr="004D4FB8">
        <w:rPr>
          <w:rFonts w:ascii="Arial" w:hAnsi="Arial" w:cs="Arial"/>
          <w:sz w:val="24"/>
          <w:szCs w:val="24"/>
        </w:rPr>
        <w:t xml:space="preserve">3.  Kui seadet on parandanud, </w:t>
      </w:r>
      <w:proofErr w:type="gramStart"/>
      <w:r w:rsidRPr="004D4FB8">
        <w:rPr>
          <w:rFonts w:ascii="Arial" w:hAnsi="Arial" w:cs="Arial"/>
          <w:sz w:val="24"/>
          <w:szCs w:val="24"/>
        </w:rPr>
        <w:t>lahti</w:t>
      </w:r>
      <w:proofErr w:type="gramEnd"/>
      <w:r w:rsidRPr="004D4FB8">
        <w:rPr>
          <w:rFonts w:ascii="Arial" w:hAnsi="Arial" w:cs="Arial"/>
          <w:sz w:val="24"/>
          <w:szCs w:val="24"/>
        </w:rPr>
        <w:t xml:space="preserve"> monteerinud või ümberehitanud selleks mitte-volitatud isikud.</w:t>
      </w:r>
    </w:p>
    <w:p w:rsidR="003326F1" w:rsidRPr="003326F1" w:rsidRDefault="003326F1" w:rsidP="009357AD">
      <w:pPr>
        <w:spacing w:after="0" w:line="360" w:lineRule="auto"/>
        <w:rPr>
          <w:rFonts w:ascii="Arial" w:hAnsi="Arial" w:cs="Arial"/>
          <w:sz w:val="24"/>
          <w:szCs w:val="24"/>
        </w:rPr>
      </w:pPr>
      <w:r w:rsidRPr="003326F1">
        <w:rPr>
          <w:rFonts w:ascii="Arial" w:hAnsi="Arial" w:cs="Arial"/>
          <w:sz w:val="24"/>
          <w:szCs w:val="24"/>
        </w:rPr>
        <w:t>4. Garatii ei korva rikkeid mis on põhjustatud õnnetusjuhtumist, väärkasutusest, valest paigaldusest, vajaliku hoole puudusest, koostisosade kasumisest, asjatundmatust remondist, diversionist, elektrivarustuse häiretest, elektripinge kõikumistest.</w:t>
      </w:r>
    </w:p>
    <w:sectPr w:rsidR="003326F1" w:rsidRPr="003326F1" w:rsidSect="00B96836">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D79" w:rsidRDefault="00914D79" w:rsidP="00D25391">
      <w:pPr>
        <w:spacing w:after="0" w:line="240" w:lineRule="auto"/>
      </w:pPr>
      <w:r>
        <w:separator/>
      </w:r>
    </w:p>
  </w:endnote>
  <w:endnote w:type="continuationSeparator" w:id="0">
    <w:p w:rsidR="00914D79" w:rsidRDefault="00914D79" w:rsidP="00D25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BA"/>
    <w:family w:val="auto"/>
    <w:pitch w:val="variable"/>
    <w:sig w:usb0="00000000" w:usb1="00000000" w:usb2="00000000" w:usb3="00000000" w:csb0="00000000"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8"/>
        <w:szCs w:val="18"/>
      </w:rPr>
      <w:id w:val="1935193974"/>
      <w:docPartObj>
        <w:docPartGallery w:val="Page Numbers (Bottom of Page)"/>
        <w:docPartUnique/>
      </w:docPartObj>
    </w:sdtPr>
    <w:sdtContent>
      <w:p w:rsidR="00D25391" w:rsidRPr="009503D0" w:rsidRDefault="00D25391" w:rsidP="00D25391">
        <w:pPr>
          <w:pBdr>
            <w:top w:val="single" w:sz="4" w:space="1" w:color="008000"/>
          </w:pBdr>
          <w:tabs>
            <w:tab w:val="left" w:pos="720"/>
            <w:tab w:val="center" w:pos="5040"/>
            <w:tab w:val="right" w:pos="9000"/>
            <w:tab w:val="right" w:leader="dot" w:pos="9360"/>
            <w:tab w:val="right" w:pos="14760"/>
          </w:tabs>
          <w:spacing w:after="0" w:line="100" w:lineRule="atLeast"/>
          <w:rPr>
            <w:rFonts w:ascii="Arial" w:hAnsi="Arial" w:cs="Arial"/>
            <w:sz w:val="18"/>
            <w:szCs w:val="18"/>
          </w:rPr>
        </w:pPr>
        <w:r w:rsidRPr="009503D0">
          <w:rPr>
            <w:rFonts w:ascii="Arial" w:eastAsia="Times New Roman" w:hAnsi="Arial" w:cs="Arial"/>
            <w:sz w:val="18"/>
            <w:szCs w:val="18"/>
          </w:rPr>
          <w:t>www.asten.ee</w:t>
        </w:r>
        <w:r w:rsidRPr="009503D0">
          <w:rPr>
            <w:rFonts w:ascii="Arial" w:eastAsia="Times New Roman" w:hAnsi="Arial" w:cs="Arial"/>
            <w:sz w:val="18"/>
            <w:szCs w:val="18"/>
          </w:rPr>
          <w:tab/>
        </w:r>
        <w:r w:rsidRPr="009503D0">
          <w:rPr>
            <w:rFonts w:ascii="Arial" w:eastAsia="Times New Roman" w:hAnsi="Arial" w:cs="Arial"/>
            <w:sz w:val="18"/>
            <w:szCs w:val="18"/>
          </w:rPr>
          <w:tab/>
        </w:r>
        <w:r w:rsidRPr="009503D0">
          <w:rPr>
            <w:rFonts w:ascii="Arial" w:hAnsi="Arial" w:cs="Arial"/>
            <w:noProof/>
            <w:sz w:val="18"/>
            <w:szCs w:val="18"/>
          </w:rPr>
          <w:drawing>
            <wp:anchor distT="0" distB="0" distL="114300" distR="114300" simplePos="0" relativeHeight="251659264" behindDoc="1" locked="0" layoutInCell="1" allowOverlap="1">
              <wp:simplePos x="0" y="0"/>
              <wp:positionH relativeFrom="column">
                <wp:posOffset>2981960</wp:posOffset>
              </wp:positionH>
              <wp:positionV relativeFrom="paragraph">
                <wp:posOffset>38100</wp:posOffset>
              </wp:positionV>
              <wp:extent cx="220980" cy="154940"/>
              <wp:effectExtent l="1905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0980" cy="154940"/>
                      </a:xfrm>
                      <a:prstGeom prst="rect">
                        <a:avLst/>
                      </a:prstGeom>
                      <a:solidFill>
                        <a:srgbClr val="FFFFFF"/>
                      </a:solidFill>
                      <a:ln w="9525">
                        <a:noFill/>
                        <a:miter lim="800000"/>
                        <a:headEnd/>
                        <a:tailEnd/>
                      </a:ln>
                    </pic:spPr>
                  </pic:pic>
                </a:graphicData>
              </a:graphic>
            </wp:anchor>
          </w:drawing>
        </w:r>
      </w:p>
      <w:p w:rsidR="00D25391" w:rsidRPr="009503D0" w:rsidRDefault="00AF2EEC" w:rsidP="00D25391">
        <w:pPr>
          <w:pStyle w:val="Footer"/>
          <w:rPr>
            <w:rFonts w:ascii="Arial" w:hAnsi="Arial" w:cs="Arial"/>
            <w:sz w:val="18"/>
            <w:szCs w:val="18"/>
          </w:rPr>
        </w:pPr>
        <w:hyperlink r:id="rId2" w:history="1">
          <w:r w:rsidR="00D25391" w:rsidRPr="009503D0">
            <w:rPr>
              <w:rStyle w:val="Hyperlink"/>
              <w:rFonts w:ascii="Arial" w:hAnsi="Arial" w:cs="Arial"/>
              <w:sz w:val="18"/>
              <w:szCs w:val="18"/>
            </w:rPr>
            <w:t>info@asten.ee</w:t>
          </w:r>
        </w:hyperlink>
      </w:p>
    </w:sdtContent>
  </w:sdt>
  <w:p w:rsidR="00D25391" w:rsidRDefault="00AF2EEC">
    <w:pPr>
      <w:pStyle w:val="Footer"/>
    </w:pPr>
    <w:hyperlink r:id="rId3" w:history="1">
      <w:r w:rsidR="00D25391" w:rsidRPr="009503D0">
        <w:rPr>
          <w:rStyle w:val="Hyperlink"/>
          <w:rFonts w:ascii="Arial" w:hAnsi="Arial" w:cs="Arial"/>
          <w:sz w:val="18"/>
          <w:szCs w:val="18"/>
        </w:rPr>
        <w:t>www.youtube.com</w:t>
      </w:r>
    </w:hyperlink>
    <w:r w:rsidR="00D25391" w:rsidRPr="009503D0">
      <w:rPr>
        <w:rFonts w:ascii="Arial" w:hAnsi="Arial" w:cs="Arial"/>
        <w:sz w:val="18"/>
        <w:szCs w:val="18"/>
      </w:rPr>
      <w:t xml:space="preserve"> / astenimesindus OÜ</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D79" w:rsidRDefault="00914D79" w:rsidP="00D25391">
      <w:pPr>
        <w:spacing w:after="0" w:line="240" w:lineRule="auto"/>
      </w:pPr>
      <w:r>
        <w:separator/>
      </w:r>
    </w:p>
  </w:footnote>
  <w:footnote w:type="continuationSeparator" w:id="0">
    <w:p w:rsidR="00914D79" w:rsidRDefault="00914D79" w:rsidP="00D253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91" w:rsidRPr="00CE3A78" w:rsidRDefault="00D25391" w:rsidP="00CE3A78">
    <w:pPr>
      <w:tabs>
        <w:tab w:val="center" w:pos="4680"/>
        <w:tab w:val="right" w:pos="9000"/>
      </w:tabs>
      <w:spacing w:before="120" w:after="60" w:line="240" w:lineRule="auto"/>
      <w:ind w:left="-360" w:right="-360"/>
      <w:jc w:val="right"/>
      <w:rPr>
        <w:rFonts w:ascii="Haettenschweiler" w:eastAsia="Times New Roman" w:hAnsi="Haettenschweiler" w:cs="Arial"/>
        <w:color w:val="008000"/>
        <w:sz w:val="40"/>
        <w:lang w:eastAsia="ja-JP"/>
      </w:rPr>
    </w:pPr>
    <w:r>
      <w:rPr>
        <w:rFonts w:ascii="Arial" w:eastAsia="Times New Roman" w:hAnsi="Arial" w:cs="Arial"/>
        <w:b/>
        <w:noProof/>
        <w:sz w:val="20"/>
      </w:rPr>
      <w:drawing>
        <wp:inline distT="0" distB="0" distL="0" distR="0">
          <wp:extent cx="929006" cy="533400"/>
          <wp:effectExtent l="19050" t="0" r="4444"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9817" cy="539607"/>
                  </a:xfrm>
                  <a:prstGeom prst="rect">
                    <a:avLst/>
                  </a:prstGeom>
                </pic:spPr>
              </pic:pic>
            </a:graphicData>
          </a:graphic>
        </wp:inline>
      </w:drawing>
    </w:r>
    <w:r>
      <w:rPr>
        <w:rFonts w:ascii="Haettenschweiler" w:eastAsia="Times New Roman" w:hAnsi="Haettenschweiler" w:cs="Arial"/>
        <w:color w:val="FF6600"/>
        <w:sz w:val="40"/>
        <w:lang w:eastAsia="ja-JP"/>
      </w:rPr>
      <w:t xml:space="preserve"> </w:t>
    </w:r>
    <w:r w:rsidRPr="009503D0">
      <w:rPr>
        <w:rFonts w:ascii="Arial" w:eastAsia="Times New Roman" w:hAnsi="Arial" w:cs="Arial"/>
        <w:color w:val="FF6600"/>
        <w:lang w:eastAsia="ja-JP"/>
      </w:rPr>
      <w:t>KASUTUSJUHEND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03C8"/>
    <w:multiLevelType w:val="hybridMultilevel"/>
    <w:tmpl w:val="9D4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A21E18"/>
    <w:multiLevelType w:val="hybridMultilevel"/>
    <w:tmpl w:val="7E306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B8A5881"/>
    <w:multiLevelType w:val="hybridMultilevel"/>
    <w:tmpl w:val="1CDC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E91C7D"/>
    <w:multiLevelType w:val="multilevel"/>
    <w:tmpl w:val="3FA0280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E6264F"/>
    <w:rsid w:val="00020A10"/>
    <w:rsid w:val="000E337B"/>
    <w:rsid w:val="00280E70"/>
    <w:rsid w:val="003326F1"/>
    <w:rsid w:val="004529CA"/>
    <w:rsid w:val="0048239D"/>
    <w:rsid w:val="00502065"/>
    <w:rsid w:val="005536D8"/>
    <w:rsid w:val="005B4FE3"/>
    <w:rsid w:val="005B5A6A"/>
    <w:rsid w:val="00600ABD"/>
    <w:rsid w:val="0070649C"/>
    <w:rsid w:val="00716AAC"/>
    <w:rsid w:val="00747B3E"/>
    <w:rsid w:val="00763C89"/>
    <w:rsid w:val="008A3F79"/>
    <w:rsid w:val="009008BA"/>
    <w:rsid w:val="00914D79"/>
    <w:rsid w:val="009357AD"/>
    <w:rsid w:val="009457A7"/>
    <w:rsid w:val="009F5168"/>
    <w:rsid w:val="00AD590D"/>
    <w:rsid w:val="00AF2EEC"/>
    <w:rsid w:val="00B64F8D"/>
    <w:rsid w:val="00B742E9"/>
    <w:rsid w:val="00B96836"/>
    <w:rsid w:val="00BD6595"/>
    <w:rsid w:val="00BE4920"/>
    <w:rsid w:val="00BE7328"/>
    <w:rsid w:val="00C11AE1"/>
    <w:rsid w:val="00C9665E"/>
    <w:rsid w:val="00CE3A78"/>
    <w:rsid w:val="00D25391"/>
    <w:rsid w:val="00DC0771"/>
    <w:rsid w:val="00DD1A87"/>
    <w:rsid w:val="00E6264F"/>
    <w:rsid w:val="00EC3258"/>
    <w:rsid w:val="00EE576E"/>
    <w:rsid w:val="00F14D3C"/>
    <w:rsid w:val="00F66319"/>
    <w:rsid w:val="00FD7ACC"/>
    <w:rsid w:val="00FF41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64F"/>
  </w:style>
  <w:style w:type="paragraph" w:styleId="Heading1">
    <w:name w:val="heading 1"/>
    <w:basedOn w:val="Normal"/>
    <w:next w:val="Normal"/>
    <w:link w:val="Heading1Char"/>
    <w:uiPriority w:val="9"/>
    <w:qFormat/>
    <w:rsid w:val="00E62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26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E6264F"/>
    <w:pPr>
      <w:numPr>
        <w:ilvl w:val="1"/>
      </w:numPr>
      <w:jc w:val="right"/>
    </w:pPr>
    <w:rPr>
      <w:rFonts w:asciiTheme="majorHAnsi" w:eastAsiaTheme="majorEastAsia" w:hAnsiTheme="majorHAnsi" w:cstheme="majorBidi"/>
      <w:i/>
      <w:iCs/>
      <w:color w:val="365F91" w:themeColor="accent1" w:themeShade="BF"/>
      <w:spacing w:val="15"/>
      <w:sz w:val="24"/>
      <w:szCs w:val="24"/>
      <w:lang w:val="et-EE"/>
    </w:rPr>
  </w:style>
  <w:style w:type="character" w:customStyle="1" w:styleId="SubtitleChar">
    <w:name w:val="Subtitle Char"/>
    <w:basedOn w:val="DefaultParagraphFont"/>
    <w:link w:val="Subtitle"/>
    <w:uiPriority w:val="11"/>
    <w:rsid w:val="00E6264F"/>
    <w:rPr>
      <w:rFonts w:asciiTheme="majorHAnsi" w:eastAsiaTheme="majorEastAsia" w:hAnsiTheme="majorHAnsi" w:cstheme="majorBidi"/>
      <w:i/>
      <w:iCs/>
      <w:color w:val="365F91" w:themeColor="accent1" w:themeShade="BF"/>
      <w:spacing w:val="15"/>
      <w:sz w:val="24"/>
      <w:szCs w:val="24"/>
      <w:lang w:val="et-EE"/>
    </w:rPr>
  </w:style>
  <w:style w:type="paragraph" w:styleId="Title">
    <w:name w:val="Title"/>
    <w:basedOn w:val="Normal"/>
    <w:next w:val="Normal"/>
    <w:link w:val="TitleChar"/>
    <w:uiPriority w:val="10"/>
    <w:qFormat/>
    <w:rsid w:val="00E6264F"/>
    <w:pPr>
      <w:pBdr>
        <w:bottom w:val="single" w:sz="8" w:space="4" w:color="009900"/>
      </w:pBdr>
      <w:spacing w:after="300" w:line="240" w:lineRule="auto"/>
      <w:contextualSpacing/>
      <w:jc w:val="right"/>
    </w:pPr>
    <w:rPr>
      <w:rFonts w:asciiTheme="majorHAnsi" w:eastAsiaTheme="majorEastAsia" w:hAnsiTheme="majorHAnsi" w:cstheme="majorBidi"/>
      <w:b/>
      <w:color w:val="009900"/>
      <w:spacing w:val="5"/>
      <w:kern w:val="28"/>
      <w:sz w:val="52"/>
      <w:szCs w:val="52"/>
      <w:lang w:val="et-EE"/>
    </w:rPr>
  </w:style>
  <w:style w:type="character" w:customStyle="1" w:styleId="TitleChar">
    <w:name w:val="Title Char"/>
    <w:basedOn w:val="DefaultParagraphFont"/>
    <w:link w:val="Title"/>
    <w:uiPriority w:val="10"/>
    <w:rsid w:val="00E6264F"/>
    <w:rPr>
      <w:rFonts w:asciiTheme="majorHAnsi" w:eastAsiaTheme="majorEastAsia" w:hAnsiTheme="majorHAnsi" w:cstheme="majorBidi"/>
      <w:b/>
      <w:color w:val="009900"/>
      <w:spacing w:val="5"/>
      <w:kern w:val="28"/>
      <w:sz w:val="52"/>
      <w:szCs w:val="52"/>
      <w:lang w:val="et-EE"/>
    </w:rPr>
  </w:style>
  <w:style w:type="paragraph" w:styleId="BalloonText">
    <w:name w:val="Balloon Text"/>
    <w:basedOn w:val="Normal"/>
    <w:link w:val="BalloonTextChar"/>
    <w:uiPriority w:val="99"/>
    <w:semiHidden/>
    <w:unhideWhenUsed/>
    <w:rsid w:val="00E62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F"/>
    <w:rPr>
      <w:rFonts w:ascii="Tahoma" w:hAnsi="Tahoma" w:cs="Tahoma"/>
      <w:sz w:val="16"/>
      <w:szCs w:val="16"/>
    </w:rPr>
  </w:style>
  <w:style w:type="character" w:customStyle="1" w:styleId="Heading1Char">
    <w:name w:val="Heading 1 Char"/>
    <w:basedOn w:val="DefaultParagraphFont"/>
    <w:link w:val="Heading1"/>
    <w:uiPriority w:val="9"/>
    <w:rsid w:val="00E626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6264F"/>
    <w:pPr>
      <w:outlineLvl w:val="9"/>
    </w:pPr>
  </w:style>
  <w:style w:type="character" w:customStyle="1" w:styleId="Heading2Char">
    <w:name w:val="Heading 2 Char"/>
    <w:basedOn w:val="DefaultParagraphFont"/>
    <w:link w:val="Heading2"/>
    <w:uiPriority w:val="9"/>
    <w:rsid w:val="00E6264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747B3E"/>
    <w:pPr>
      <w:ind w:left="720"/>
      <w:contextualSpacing/>
    </w:pPr>
    <w:rPr>
      <w:lang w:val="et-EE"/>
    </w:rPr>
  </w:style>
  <w:style w:type="character" w:styleId="Hyperlink">
    <w:name w:val="Hyperlink"/>
    <w:basedOn w:val="DefaultParagraphFont"/>
    <w:uiPriority w:val="99"/>
    <w:rsid w:val="0070649C"/>
    <w:rPr>
      <w:rFonts w:cs="Times New Roman"/>
      <w:color w:val="0000FF"/>
      <w:u w:val="single"/>
    </w:rPr>
  </w:style>
  <w:style w:type="paragraph" w:styleId="BodyText">
    <w:name w:val="Body Text"/>
    <w:basedOn w:val="Normal"/>
    <w:link w:val="BodyTextChar"/>
    <w:rsid w:val="005536D8"/>
    <w:pPr>
      <w:suppressAutoHyphens/>
      <w:spacing w:after="120"/>
    </w:pPr>
    <w:rPr>
      <w:rFonts w:ascii="Arial" w:eastAsia="MS Mincho" w:hAnsi="Arial" w:cs="Arial"/>
      <w:color w:val="000000"/>
      <w:kern w:val="1"/>
      <w:sz w:val="24"/>
      <w:szCs w:val="24"/>
      <w:lang w:val="et-EE" w:eastAsia="ar-SA"/>
    </w:rPr>
  </w:style>
  <w:style w:type="character" w:customStyle="1" w:styleId="BodyTextChar">
    <w:name w:val="Body Text Char"/>
    <w:basedOn w:val="DefaultParagraphFont"/>
    <w:link w:val="BodyText"/>
    <w:rsid w:val="005536D8"/>
    <w:rPr>
      <w:rFonts w:ascii="Arial" w:eastAsia="MS Mincho" w:hAnsi="Arial" w:cs="Arial"/>
      <w:color w:val="000000"/>
      <w:kern w:val="1"/>
      <w:sz w:val="24"/>
      <w:szCs w:val="24"/>
      <w:lang w:val="et-EE" w:eastAsia="ar-SA"/>
    </w:rPr>
  </w:style>
  <w:style w:type="paragraph" w:customStyle="1" w:styleId="CalloutBlockCopy">
    <w:name w:val="Callout Block Copy"/>
    <w:basedOn w:val="Normal"/>
    <w:qFormat/>
    <w:rsid w:val="009008BA"/>
    <w:pPr>
      <w:spacing w:before="120" w:after="120" w:line="252" w:lineRule="auto"/>
    </w:pPr>
    <w:rPr>
      <w:rFonts w:ascii="Arial" w:hAnsi="Arial"/>
      <w:b/>
      <w:color w:val="F57B17"/>
      <w:sz w:val="40"/>
      <w:lang w:val="et-EE"/>
    </w:rPr>
  </w:style>
  <w:style w:type="paragraph" w:styleId="TOC1">
    <w:name w:val="toc 1"/>
    <w:basedOn w:val="Normal"/>
    <w:next w:val="Normal"/>
    <w:autoRedefine/>
    <w:uiPriority w:val="39"/>
    <w:unhideWhenUsed/>
    <w:rsid w:val="009008BA"/>
    <w:pPr>
      <w:spacing w:after="100"/>
    </w:pPr>
  </w:style>
  <w:style w:type="paragraph" w:styleId="TOC2">
    <w:name w:val="toc 2"/>
    <w:basedOn w:val="Normal"/>
    <w:next w:val="Normal"/>
    <w:autoRedefine/>
    <w:uiPriority w:val="39"/>
    <w:unhideWhenUsed/>
    <w:rsid w:val="009008BA"/>
    <w:pPr>
      <w:spacing w:after="100"/>
      <w:ind w:left="220"/>
    </w:pPr>
  </w:style>
  <w:style w:type="paragraph" w:styleId="Header">
    <w:name w:val="header"/>
    <w:basedOn w:val="Normal"/>
    <w:link w:val="HeaderChar"/>
    <w:uiPriority w:val="99"/>
    <w:semiHidden/>
    <w:unhideWhenUsed/>
    <w:rsid w:val="00D253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5391"/>
  </w:style>
  <w:style w:type="paragraph" w:styleId="Footer">
    <w:name w:val="footer"/>
    <w:basedOn w:val="Normal"/>
    <w:link w:val="FooterChar"/>
    <w:unhideWhenUsed/>
    <w:rsid w:val="00D2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39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info@asten.ee"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sten.ee"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youtube.com" TargetMode="External"/><Relationship Id="rId2" Type="http://schemas.openxmlformats.org/officeDocument/2006/relationships/hyperlink" Target="mailto:info@asten.ee"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F1A309-BF27-45B2-B390-45133348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16</Pages>
  <Words>2224</Words>
  <Characters>12678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12</cp:revision>
  <cp:lastPrinted>2020-10-09T08:12:00Z</cp:lastPrinted>
  <dcterms:created xsi:type="dcterms:W3CDTF">2020-10-07T08:30:00Z</dcterms:created>
  <dcterms:modified xsi:type="dcterms:W3CDTF">2020-10-26T08:34:00Z</dcterms:modified>
</cp:coreProperties>
</file>